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282-НҚ от 23.07.2024</w:t>
      </w:r>
    </w:p>
    <w:p w14:paraId="66D5BE24" w14:textId="598BF7F7" w:rsidR="004A0B73" w:rsidRPr="002D1E64" w:rsidRDefault="004A0B73" w:rsidP="00B06B0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bookmarkStart w:id="0" w:name="_GoBack"/>
      <w:r w:rsidRPr="002D1E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Приложение</w:t>
      </w:r>
    </w:p>
    <w:p w14:paraId="30EC63A4" w14:textId="77777777" w:rsidR="004A0B73" w:rsidRPr="002D1E64" w:rsidRDefault="004A0B73" w:rsidP="00B06B0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D1E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к приказу Председателя Комитета технического регулирования и метрологии Министерства </w:t>
      </w:r>
      <w:r w:rsidRPr="002D1E64">
        <w:rPr>
          <w:rFonts w:ascii="Times New Roman" w:eastAsia="Times New Roman" w:hAnsi="Times New Roman" w:cs="Times New Roman"/>
          <w:kern w:val="0"/>
          <w:sz w:val="20"/>
          <w:szCs w:val="20"/>
          <w:lang w:val="kk-KZ"/>
          <w14:ligatures w14:val="none"/>
        </w:rPr>
        <w:t>торговли и интеграции</w:t>
      </w:r>
      <w:r w:rsidRPr="002D1E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Республики Казахстан от </w:t>
      </w:r>
      <w:r w:rsidRPr="002D1E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br/>
        <w:t>«__» _______ 2024 года №____</w:t>
      </w:r>
    </w:p>
    <w:p w14:paraId="05EF8251" w14:textId="14088C89" w:rsidR="001C4F10" w:rsidRPr="002D1E64" w:rsidRDefault="001C4F10" w:rsidP="00B06B05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bookmarkEnd w:id="0"/>
    <w:p w14:paraId="173DCBB5" w14:textId="77777777" w:rsidR="001C4F10" w:rsidRPr="001C4F10" w:rsidRDefault="001C4F10" w:rsidP="001C4F10">
      <w:pPr>
        <w:spacing w:after="0" w:line="276" w:lineRule="auto"/>
        <w:ind w:left="567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0670D4E" w14:textId="77777777" w:rsidR="001C4F10" w:rsidRPr="001C4F10" w:rsidRDefault="001C4F10" w:rsidP="001C4F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  <w:shd w:val="clear" w:color="auto" w:fill="FFFFFF"/>
          <w:lang w:eastAsia="ru-RU"/>
          <w14:ligatures w14:val="none"/>
        </w:rPr>
      </w:pPr>
      <w:r w:rsidRPr="001C4F1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Перечень национальных (государственных) стандартов </w:t>
      </w:r>
      <w:r w:rsidRPr="001C4F1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kk-KZ" w:eastAsia="ru-RU"/>
          <w14:ligatures w14:val="none"/>
        </w:rPr>
        <w:t xml:space="preserve">Республики Армения, Республики Беларусь, Кыргызской Республики и </w:t>
      </w:r>
      <w:r w:rsidRPr="001C4F1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Российской Федерации,</w:t>
      </w:r>
      <w:r w:rsidRPr="001C4F1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kk-KZ" w:eastAsia="ru-RU"/>
          <w14:ligatures w14:val="none"/>
        </w:rPr>
        <w:t xml:space="preserve"> </w:t>
      </w:r>
      <w:r w:rsidRPr="001C4F1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взаимосвязанных с техническим регламентом </w:t>
      </w:r>
      <w:r w:rsidRPr="001C4F1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  <w:shd w:val="clear" w:color="auto" w:fill="FFFFFF"/>
          <w:lang w:eastAsia="ru-RU"/>
          <w14:ligatures w14:val="none"/>
        </w:rPr>
        <w:t>Таможенного союза</w:t>
      </w:r>
      <w:r w:rsidRPr="001C4F1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  <w:shd w:val="clear" w:color="auto" w:fill="FFFFFF"/>
          <w:lang w:val="kk-KZ" w:eastAsia="ru-RU"/>
          <w14:ligatures w14:val="none"/>
        </w:rPr>
        <w:t xml:space="preserve"> </w:t>
      </w:r>
      <w:r w:rsidRPr="001C4F1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«О безопасности </w:t>
      </w:r>
      <w:r w:rsidRPr="001C4F1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  <w:shd w:val="clear" w:color="auto" w:fill="FFFFFF"/>
          <w:lang w:val="kk-KZ" w:eastAsia="ru-RU"/>
          <w14:ligatures w14:val="none"/>
        </w:rPr>
        <w:t>пищевой продукции</w:t>
      </w:r>
      <w:r w:rsidRPr="001C4F1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  <w:shd w:val="clear" w:color="auto" w:fill="FFFFFF"/>
          <w:lang w:eastAsia="ru-RU"/>
          <w14:ligatures w14:val="none"/>
        </w:rPr>
        <w:t>» (ТР ТС 0</w:t>
      </w:r>
      <w:r w:rsidRPr="001C4F1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  <w:shd w:val="clear" w:color="auto" w:fill="FFFFFF"/>
          <w:lang w:val="kk-KZ" w:eastAsia="ru-RU"/>
          <w14:ligatures w14:val="none"/>
        </w:rPr>
        <w:t>21</w:t>
      </w:r>
      <w:r w:rsidRPr="001C4F1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  <w:shd w:val="clear" w:color="auto" w:fill="FFFFFF"/>
          <w:lang w:eastAsia="ru-RU"/>
          <w14:ligatures w14:val="none"/>
        </w:rPr>
        <w:t>/201</w:t>
      </w:r>
      <w:r w:rsidRPr="001C4F1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  <w:shd w:val="clear" w:color="auto" w:fill="FFFFFF"/>
          <w:lang w:val="kk-KZ" w:eastAsia="ru-RU"/>
          <w14:ligatures w14:val="none"/>
        </w:rPr>
        <w:t>1</w:t>
      </w:r>
      <w:r w:rsidRPr="001C4F1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  <w:shd w:val="clear" w:color="auto" w:fill="FFFFFF"/>
          <w:lang w:eastAsia="ru-RU"/>
          <w14:ligatures w14:val="none"/>
        </w:rPr>
        <w:t>)</w:t>
      </w:r>
    </w:p>
    <w:p w14:paraId="5A453C09" w14:textId="77777777" w:rsidR="00C82BB4" w:rsidRDefault="00C82BB4"/>
    <w:tbl>
      <w:tblPr>
        <w:tblpPr w:leftFromText="180" w:rightFromText="180" w:vertAnchor="text" w:tblpX="-357" w:tblpY="1"/>
        <w:tblOverlap w:val="never"/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6639"/>
        <w:gridCol w:w="2835"/>
      </w:tblGrid>
      <w:tr w:rsidR="001C4F10" w:rsidRPr="001C4F10" w14:paraId="4E88CE2E" w14:textId="77777777" w:rsidTr="001C4F10">
        <w:tc>
          <w:tcPr>
            <w:tcW w:w="562" w:type="dxa"/>
            <w:shd w:val="clear" w:color="auto" w:fill="auto"/>
          </w:tcPr>
          <w:p w14:paraId="5E0791C9" w14:textId="77777777" w:rsidR="001C4F10" w:rsidRPr="001C4F10" w:rsidRDefault="001C4F10" w:rsidP="001C4F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№</w:t>
            </w:r>
          </w:p>
        </w:tc>
        <w:tc>
          <w:tcPr>
            <w:tcW w:w="6639" w:type="dxa"/>
            <w:shd w:val="clear" w:color="auto" w:fill="auto"/>
          </w:tcPr>
          <w:p w14:paraId="6370A2A3" w14:textId="77777777" w:rsidR="001C4F10" w:rsidRPr="001C4F10" w:rsidRDefault="001C4F10" w:rsidP="001C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Наименование стандарта</w:t>
            </w:r>
          </w:p>
        </w:tc>
        <w:tc>
          <w:tcPr>
            <w:tcW w:w="2835" w:type="dxa"/>
            <w:shd w:val="clear" w:color="auto" w:fill="auto"/>
          </w:tcPr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95"/>
            </w:tblGrid>
            <w:tr w:rsidR="001C4F10" w:rsidRPr="001C4F10" w14:paraId="190A6950" w14:textId="77777777" w:rsidTr="00FB3AB7">
              <w:trPr>
                <w:trHeight w:val="214"/>
                <w:jc w:val="center"/>
              </w:trPr>
              <w:tc>
                <w:tcPr>
                  <w:tcW w:w="1895" w:type="dxa"/>
                </w:tcPr>
                <w:p w14:paraId="731C2027" w14:textId="77777777" w:rsidR="001C4F10" w:rsidRPr="001C4F10" w:rsidRDefault="001C4F10" w:rsidP="00B06B05">
                  <w:pPr>
                    <w:framePr w:hSpace="180" w:wrap="around" w:vAnchor="text" w:hAnchor="text" w:x="-357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 w:rsidRPr="001C4F10"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Примечание</w:t>
                  </w:r>
                </w:p>
              </w:tc>
            </w:tr>
          </w:tbl>
          <w:p w14:paraId="3F76E054" w14:textId="77777777" w:rsidR="001C4F10" w:rsidRPr="001C4F10" w:rsidRDefault="001C4F10" w:rsidP="001C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1C4F10" w:rsidRPr="001C4F10" w14:paraId="4A82A04A" w14:textId="77777777" w:rsidTr="001C4F10">
        <w:tc>
          <w:tcPr>
            <w:tcW w:w="562" w:type="dxa"/>
            <w:shd w:val="clear" w:color="auto" w:fill="auto"/>
          </w:tcPr>
          <w:p w14:paraId="715AA87A" w14:textId="77777777" w:rsidR="001C4F10" w:rsidRPr="001C4F10" w:rsidRDefault="001C4F10" w:rsidP="001C4F1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center"/>
          </w:tcPr>
          <w:p w14:paraId="3DFE547F" w14:textId="77777777" w:rsidR="001C4F10" w:rsidRPr="001C4F10" w:rsidRDefault="001C4F10" w:rsidP="001C4F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АСТ 239-2005 «Соль поваренная пищевая. Технические условия»</w:t>
            </w:r>
          </w:p>
        </w:tc>
        <w:tc>
          <w:tcPr>
            <w:tcW w:w="2835" w:type="dxa"/>
            <w:shd w:val="clear" w:color="auto" w:fill="auto"/>
          </w:tcPr>
          <w:p w14:paraId="60FC4F7F" w14:textId="77777777" w:rsidR="001C4F10" w:rsidRPr="001C4F10" w:rsidRDefault="001C4F10" w:rsidP="001C4F10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1C4F10" w:rsidRPr="001C4F10" w14:paraId="73FF8D84" w14:textId="77777777" w:rsidTr="001C4F10">
        <w:tc>
          <w:tcPr>
            <w:tcW w:w="562" w:type="dxa"/>
            <w:shd w:val="clear" w:color="auto" w:fill="auto"/>
          </w:tcPr>
          <w:p w14:paraId="104C18F8" w14:textId="77777777" w:rsidR="001C4F10" w:rsidRPr="001C4F10" w:rsidRDefault="001C4F10" w:rsidP="001C4F1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center"/>
          </w:tcPr>
          <w:p w14:paraId="52668CA7" w14:textId="77777777" w:rsidR="001C4F10" w:rsidRPr="001C4F10" w:rsidRDefault="001C4F10" w:rsidP="001C4F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АСТ 182-2012 «Яйца куриные пищевые. Технические условия»</w:t>
            </w:r>
          </w:p>
        </w:tc>
        <w:tc>
          <w:tcPr>
            <w:tcW w:w="2835" w:type="dxa"/>
            <w:shd w:val="clear" w:color="auto" w:fill="auto"/>
          </w:tcPr>
          <w:p w14:paraId="432EC31A" w14:textId="77777777" w:rsidR="001C4F10" w:rsidRPr="001C4F10" w:rsidRDefault="001C4F10" w:rsidP="001C4F10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1C4F10" w:rsidRPr="001C4F10" w14:paraId="55D95B03" w14:textId="77777777" w:rsidTr="001C4F10">
        <w:tc>
          <w:tcPr>
            <w:tcW w:w="562" w:type="dxa"/>
            <w:shd w:val="clear" w:color="auto" w:fill="auto"/>
          </w:tcPr>
          <w:p w14:paraId="2DE4EF53" w14:textId="77777777" w:rsidR="001C4F10" w:rsidRPr="001C4F10" w:rsidRDefault="001C4F10" w:rsidP="001C4F1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2BE0C0F" w14:textId="77777777" w:rsidR="001C4F10" w:rsidRPr="001C4F10" w:rsidRDefault="001C4F10" w:rsidP="001C4F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ГОСТ Р 52174-2005 «Биологическая безопасность. Сырье и продукты пищевые. Метод идентификации генетически модифицированных источников (ГМИ) растительного происхождения с применением биологического микрочипа»</w:t>
            </w:r>
          </w:p>
        </w:tc>
        <w:tc>
          <w:tcPr>
            <w:tcW w:w="2835" w:type="dxa"/>
            <w:shd w:val="clear" w:color="auto" w:fill="auto"/>
          </w:tcPr>
          <w:p w14:paraId="0FE16B2D" w14:textId="77777777" w:rsidR="001C4F10" w:rsidRPr="001C4F10" w:rsidRDefault="001C4F10" w:rsidP="001C4F10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1C4F10" w:rsidRPr="001C4F10" w14:paraId="77969A24" w14:textId="77777777" w:rsidTr="001C4F10">
        <w:tc>
          <w:tcPr>
            <w:tcW w:w="562" w:type="dxa"/>
            <w:shd w:val="clear" w:color="auto" w:fill="auto"/>
          </w:tcPr>
          <w:p w14:paraId="0E856EBD" w14:textId="77777777" w:rsidR="001C4F10" w:rsidRPr="001C4F10" w:rsidRDefault="001C4F10" w:rsidP="001C4F1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FF60AAC" w14:textId="77777777" w:rsidR="001C4F10" w:rsidRPr="001C4F10" w:rsidRDefault="001C4F10" w:rsidP="001C4F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ГОСТ Р 52173-2005 «Сырье и продукты пищевые. Метод идентификации генетически модифицированных источников (ГМИ) растительного происхождения»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D04434D" w14:textId="77777777" w:rsidR="001C4F10" w:rsidRPr="001C4F10" w:rsidRDefault="001C4F10" w:rsidP="001C4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1C4F10" w:rsidRPr="001C4F10" w14:paraId="3C2A8969" w14:textId="77777777" w:rsidTr="001C4F10">
        <w:tc>
          <w:tcPr>
            <w:tcW w:w="562" w:type="dxa"/>
            <w:shd w:val="clear" w:color="auto" w:fill="auto"/>
          </w:tcPr>
          <w:p w14:paraId="67A4479E" w14:textId="77777777" w:rsidR="001C4F10" w:rsidRPr="001C4F10" w:rsidRDefault="001C4F10" w:rsidP="001C4F1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45C7202" w14:textId="77777777" w:rsidR="001C4F10" w:rsidRPr="001C4F10" w:rsidRDefault="001C4F10" w:rsidP="001C4F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ГОСТ Р 51698-2001 «Водка и спирт этиловый из пищевого сырья. Газохроматографический экспресс-метод определения содержания токсичных микропримесей»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98E8900" w14:textId="77777777" w:rsidR="001C4F10" w:rsidRPr="001C4F10" w:rsidRDefault="001C4F10" w:rsidP="001C4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1C4F10" w:rsidRPr="001C4F10" w14:paraId="6BB7E1B1" w14:textId="77777777" w:rsidTr="001C4F10">
        <w:tc>
          <w:tcPr>
            <w:tcW w:w="562" w:type="dxa"/>
            <w:shd w:val="clear" w:color="auto" w:fill="auto"/>
          </w:tcPr>
          <w:p w14:paraId="46E654C4" w14:textId="77777777" w:rsidR="001C4F10" w:rsidRPr="001C4F10" w:rsidRDefault="001C4F10" w:rsidP="001C4F1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D4EB1F5" w14:textId="77777777" w:rsidR="001C4F10" w:rsidRPr="001C4F10" w:rsidRDefault="001C4F10" w:rsidP="001C4F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СТБ ГОСТ Р 51650-2001 «Продукты пищевые. Методы определения массовой доли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бенз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(а)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пирена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F0DB3CF" w14:textId="77777777" w:rsidR="001C4F10" w:rsidRPr="001C4F10" w:rsidRDefault="001C4F10" w:rsidP="001C4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1C4F10" w:rsidRPr="001C4F10" w14:paraId="44D45776" w14:textId="77777777" w:rsidTr="001C4F10">
        <w:tc>
          <w:tcPr>
            <w:tcW w:w="562" w:type="dxa"/>
            <w:shd w:val="clear" w:color="auto" w:fill="auto"/>
          </w:tcPr>
          <w:p w14:paraId="085A26CF" w14:textId="77777777" w:rsidR="001C4F10" w:rsidRPr="001C4F10" w:rsidRDefault="001C4F10" w:rsidP="001C4F1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58F8F12" w14:textId="77777777" w:rsidR="001C4F10" w:rsidRPr="001C4F10" w:rsidRDefault="001C4F10" w:rsidP="001C4F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ГОСТ Р 51575-2004 «Соль поваренная пищевая йодированная. Методы определения йода и тиосульфата натрия»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F705E08" w14:textId="77777777" w:rsidR="001C4F10" w:rsidRPr="001C4F10" w:rsidRDefault="001C4F10" w:rsidP="001C4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1C4F10" w:rsidRPr="001C4F10" w14:paraId="048520A5" w14:textId="77777777" w:rsidTr="001C4F10">
        <w:tc>
          <w:tcPr>
            <w:tcW w:w="562" w:type="dxa"/>
            <w:shd w:val="clear" w:color="auto" w:fill="auto"/>
          </w:tcPr>
          <w:p w14:paraId="212C1BC4" w14:textId="77777777" w:rsidR="001C4F10" w:rsidRPr="001C4F10" w:rsidRDefault="001C4F10" w:rsidP="001C4F1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431F623" w14:textId="77777777" w:rsidR="001C4F10" w:rsidRPr="001C4F10" w:rsidRDefault="001C4F10" w:rsidP="001C4F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ГОСТ Р 51487-2001 «Масла растительные и жиры животные. Метод определения перекисного числа»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BBC5E93" w14:textId="77777777" w:rsidR="001C4F10" w:rsidRPr="001C4F10" w:rsidRDefault="001C4F10" w:rsidP="001C4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1C4F10" w:rsidRPr="001C4F10" w14:paraId="7B2F13CF" w14:textId="77777777" w:rsidTr="001C4F10">
        <w:tc>
          <w:tcPr>
            <w:tcW w:w="562" w:type="dxa"/>
            <w:shd w:val="clear" w:color="auto" w:fill="auto"/>
          </w:tcPr>
          <w:p w14:paraId="02421B82" w14:textId="77777777" w:rsidR="001C4F10" w:rsidRPr="001C4F10" w:rsidRDefault="001C4F10" w:rsidP="001C4F1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D25FB3B" w14:textId="77777777" w:rsidR="001C4F10" w:rsidRPr="001C4F10" w:rsidRDefault="001C4F10" w:rsidP="001C4F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ГОСТ Р 51447-2001(ИСО 3100-1-91) «Мясо и мясные продукты. Методы отбора проб»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523D854" w14:textId="77777777" w:rsidR="001C4F10" w:rsidRPr="001C4F10" w:rsidRDefault="001C4F10" w:rsidP="001C4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1C4F10" w:rsidRPr="001C4F10" w14:paraId="47F74A1A" w14:textId="77777777" w:rsidTr="001C4F10">
        <w:tc>
          <w:tcPr>
            <w:tcW w:w="562" w:type="dxa"/>
            <w:shd w:val="clear" w:color="auto" w:fill="auto"/>
          </w:tcPr>
          <w:p w14:paraId="5817F1CC" w14:textId="77777777" w:rsidR="001C4F10" w:rsidRPr="001C4F10" w:rsidRDefault="001C4F10" w:rsidP="001C4F1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9A3F3DB" w14:textId="77777777" w:rsidR="001C4F10" w:rsidRPr="001C4F10" w:rsidRDefault="001C4F10" w:rsidP="001C4F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СТБ ГОСТ Р 51116-2002 «Комбикорма, зерно, продукты его переработки. Метод определения содержания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дезоксиниваленола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(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вомитоксина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)»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1CEDCBF" w14:textId="77777777" w:rsidR="001C4F10" w:rsidRPr="001C4F10" w:rsidRDefault="001C4F10" w:rsidP="001C4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1C4F10" w:rsidRPr="001C4F10" w14:paraId="3FDA9D58" w14:textId="77777777" w:rsidTr="001C4F10">
        <w:tc>
          <w:tcPr>
            <w:tcW w:w="562" w:type="dxa"/>
            <w:shd w:val="clear" w:color="auto" w:fill="auto"/>
          </w:tcPr>
          <w:p w14:paraId="74E2A28E" w14:textId="77777777" w:rsidR="001C4F10" w:rsidRPr="001C4F10" w:rsidRDefault="001C4F10" w:rsidP="001C4F1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5831CFE" w14:textId="77777777" w:rsidR="001C4F10" w:rsidRPr="001C4F10" w:rsidRDefault="001C4F10" w:rsidP="001C4F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ISO 7899-2-2015 «Качество воды. Обнаружение и подсчет кишечных энтерококков. Часть 2. Метод мембранной фильтрации»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1FC1C69" w14:textId="77777777" w:rsidR="001C4F10" w:rsidRPr="001C4F10" w:rsidRDefault="001C4F10" w:rsidP="001C4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1C4F10" w:rsidRPr="001C4F10" w14:paraId="38AEAA94" w14:textId="77777777" w:rsidTr="001C4F10">
        <w:tc>
          <w:tcPr>
            <w:tcW w:w="562" w:type="dxa"/>
            <w:shd w:val="clear" w:color="auto" w:fill="auto"/>
          </w:tcPr>
          <w:p w14:paraId="40D31176" w14:textId="77777777" w:rsidR="001C4F10" w:rsidRPr="001C4F10" w:rsidRDefault="001C4F10" w:rsidP="001C4F1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C51BA33" w14:textId="0E3C46AD" w:rsidR="001C4F10" w:rsidRPr="001C4F10" w:rsidRDefault="001C4F10" w:rsidP="001C4F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ISO 24276-2012 «Продукция пищевая. Методы анализа для обнаружения генетически модифицированных организмов и производных продуктов. Общие требования и определения»</w:t>
            </w:r>
          </w:p>
        </w:tc>
        <w:tc>
          <w:tcPr>
            <w:tcW w:w="2835" w:type="dxa"/>
            <w:shd w:val="clear" w:color="auto" w:fill="auto"/>
          </w:tcPr>
          <w:p w14:paraId="66612AAA" w14:textId="77777777" w:rsidR="001C4F10" w:rsidRPr="001C4F10" w:rsidRDefault="001C4F10" w:rsidP="001C4F10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1C4F10" w:rsidRPr="001C4F10" w14:paraId="3C988EED" w14:textId="77777777" w:rsidTr="001C4F10">
        <w:trPr>
          <w:trHeight w:val="109"/>
        </w:trPr>
        <w:tc>
          <w:tcPr>
            <w:tcW w:w="562" w:type="dxa"/>
            <w:shd w:val="clear" w:color="auto" w:fill="auto"/>
          </w:tcPr>
          <w:p w14:paraId="1FD2BC0B" w14:textId="77777777" w:rsidR="001C4F10" w:rsidRPr="001C4F10" w:rsidRDefault="001C4F10" w:rsidP="001C4F1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284C863" w14:textId="77777777" w:rsidR="001C4F10" w:rsidRPr="001C4F10" w:rsidRDefault="001C4F10" w:rsidP="001C4F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СТБ ISO 21528-1-2009 «Микробиология пищевых продуктов и кормов. Горизонтальные методы обнаружения и подсчета бактерий семейства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Enterobacteriaceae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Часть 1. Обнаружение и подсчет методом MPN с предварительным обогащением»</w:t>
            </w:r>
          </w:p>
        </w:tc>
        <w:tc>
          <w:tcPr>
            <w:tcW w:w="2835" w:type="dxa"/>
            <w:shd w:val="clear" w:color="auto" w:fill="auto"/>
          </w:tcPr>
          <w:p w14:paraId="6B08685C" w14:textId="77777777" w:rsidR="001C4F10" w:rsidRPr="001C4F10" w:rsidRDefault="001C4F10" w:rsidP="001C4F10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1C4F10" w:rsidRPr="001C4F10" w14:paraId="1428993F" w14:textId="77777777" w:rsidTr="001C4F10">
        <w:tc>
          <w:tcPr>
            <w:tcW w:w="562" w:type="dxa"/>
            <w:shd w:val="clear" w:color="auto" w:fill="auto"/>
          </w:tcPr>
          <w:p w14:paraId="43AFFD87" w14:textId="77777777" w:rsidR="001C4F10" w:rsidRPr="001C4F10" w:rsidRDefault="001C4F10" w:rsidP="001C4F1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19DFF4E" w14:textId="77777777" w:rsidR="001C4F10" w:rsidRPr="001C4F10" w:rsidRDefault="001C4F10" w:rsidP="001C4F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СТБ ISO 16266-2015 «Качество воды. Обнаружение и подсчет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Pseudomonas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aeruginosa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Метод мембранной фильтрации»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5583651" w14:textId="77777777" w:rsidR="001C4F10" w:rsidRPr="001C4F10" w:rsidRDefault="001C4F10" w:rsidP="001C4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1C4F10" w:rsidRPr="001C4F10" w14:paraId="238275FE" w14:textId="77777777" w:rsidTr="001C4F10">
        <w:tc>
          <w:tcPr>
            <w:tcW w:w="562" w:type="dxa"/>
            <w:shd w:val="clear" w:color="auto" w:fill="auto"/>
          </w:tcPr>
          <w:p w14:paraId="748BB4DD" w14:textId="77777777" w:rsidR="001C4F10" w:rsidRPr="001C4F10" w:rsidRDefault="001C4F10" w:rsidP="001C4F1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EA67E38" w14:textId="77777777" w:rsidR="001C4F10" w:rsidRPr="001C4F10" w:rsidRDefault="001C4F10" w:rsidP="001C4F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СТБ ISO 15141-1-2012 «Продукты пищевые. Определение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охратоксина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gram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  <w:proofErr w:type="gram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в зерне и зернопродуктах. Часть 1. Метод высокоэффективной жидкостной хроматографии (ВЭЖХ) с очисткой силикагелем»</w:t>
            </w:r>
          </w:p>
        </w:tc>
        <w:tc>
          <w:tcPr>
            <w:tcW w:w="2835" w:type="dxa"/>
            <w:shd w:val="clear" w:color="auto" w:fill="auto"/>
          </w:tcPr>
          <w:p w14:paraId="4444EE9A" w14:textId="77777777" w:rsidR="001C4F10" w:rsidRPr="001C4F10" w:rsidRDefault="001C4F10" w:rsidP="001C4F10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1C4F10" w:rsidRPr="001C4F10" w14:paraId="143A1377" w14:textId="77777777" w:rsidTr="001C4F10">
        <w:tc>
          <w:tcPr>
            <w:tcW w:w="562" w:type="dxa"/>
            <w:shd w:val="clear" w:color="auto" w:fill="auto"/>
          </w:tcPr>
          <w:p w14:paraId="5EF56843" w14:textId="77777777" w:rsidR="001C4F10" w:rsidRPr="001C4F10" w:rsidRDefault="001C4F10" w:rsidP="001C4F1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7ADCE20" w14:textId="77777777" w:rsidR="001C4F10" w:rsidRPr="001C4F10" w:rsidRDefault="001C4F10" w:rsidP="001C4F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EN 15763-2015 «Продукция пищевая. Определение следовых элементов. Определение мышьяка, кадмия, ртути и свинца в пищевой продукции методом масс-спектрометрии с индуктивно связанной плазмой (ИСП-МС) после минерализации под давлением»</w:t>
            </w:r>
          </w:p>
        </w:tc>
        <w:tc>
          <w:tcPr>
            <w:tcW w:w="2835" w:type="dxa"/>
            <w:shd w:val="clear" w:color="auto" w:fill="auto"/>
          </w:tcPr>
          <w:p w14:paraId="31C957CD" w14:textId="77777777" w:rsidR="001C4F10" w:rsidRPr="001C4F10" w:rsidRDefault="001C4F10" w:rsidP="001C4F10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1C4F10" w:rsidRPr="001C4F10" w14:paraId="6F4C3EC7" w14:textId="77777777" w:rsidTr="001C4F10">
        <w:tc>
          <w:tcPr>
            <w:tcW w:w="562" w:type="dxa"/>
            <w:shd w:val="clear" w:color="auto" w:fill="auto"/>
          </w:tcPr>
          <w:p w14:paraId="1309745B" w14:textId="77777777" w:rsidR="001C4F10" w:rsidRPr="001C4F10" w:rsidRDefault="001C4F10" w:rsidP="001C4F1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CC17C68" w14:textId="77777777" w:rsidR="001C4F10" w:rsidRPr="001C4F10" w:rsidRDefault="001C4F10" w:rsidP="001C4F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СТБ EN 15662-2017 «Продукция пищевая растительного происхождения. Определение остатков пестицидов с применением ГХ-МС и/или ЖХ-МС/МС после экстракции/разделения ацетонитрилом и очистки с применением дисперсионной ТФЭ. Метод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QuEChERS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».</w:t>
            </w:r>
          </w:p>
        </w:tc>
        <w:tc>
          <w:tcPr>
            <w:tcW w:w="2835" w:type="dxa"/>
            <w:shd w:val="clear" w:color="auto" w:fill="auto"/>
          </w:tcPr>
          <w:p w14:paraId="55CE8835" w14:textId="36875E8F" w:rsidR="001C4F10" w:rsidRPr="001C4F10" w:rsidRDefault="005A7305" w:rsidP="005A7305">
            <w:pPr>
              <w:spacing w:after="0" w:line="240" w:lineRule="auto"/>
              <w:ind w:left="-106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558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Применяется до 01.04.2026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4771F9" w:rsidRPr="001C4F10" w14:paraId="6A073A85" w14:textId="77777777" w:rsidTr="000C5BFF">
        <w:tc>
          <w:tcPr>
            <w:tcW w:w="562" w:type="dxa"/>
            <w:shd w:val="clear" w:color="auto" w:fill="auto"/>
          </w:tcPr>
          <w:p w14:paraId="3D65AC53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090C10D" w14:textId="049E6E34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СТБ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EN</w:t>
            </w:r>
            <w:r w:rsidRPr="0005581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15662-2022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«</w:t>
            </w:r>
            <w:r w:rsidRPr="0005581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Продукция пищевая растительного происхождения. </w:t>
            </w:r>
            <w:proofErr w:type="spellStart"/>
            <w:r w:rsidRPr="0005581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Мультиметод</w:t>
            </w:r>
            <w:proofErr w:type="spellEnd"/>
            <w:r w:rsidRPr="0005581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для определения остатков пестицидов с применением анализа на основе ГХ и ЖХ после экстракции/разделения ацетонитрилом и очистки с помощью дисперсионной ТФЭ. </w:t>
            </w:r>
            <w:proofErr w:type="spellStart"/>
            <w:r w:rsidRPr="0005581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Модульный</w:t>
            </w:r>
            <w:proofErr w:type="spellEnd"/>
            <w:r w:rsidRPr="0005581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581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метод</w:t>
            </w:r>
            <w:proofErr w:type="spellEnd"/>
            <w:r w:rsidRPr="0005581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581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QuEChERS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C4ABB7B" w14:textId="77777777" w:rsidR="004771F9" w:rsidRPr="0005581D" w:rsidRDefault="004771F9" w:rsidP="004771F9">
            <w:pPr>
              <w:spacing w:after="0" w:line="240" w:lineRule="auto"/>
              <w:ind w:left="-106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BA8BEA3" w14:textId="77777777" w:rsidTr="001C4F10">
        <w:tc>
          <w:tcPr>
            <w:tcW w:w="562" w:type="dxa"/>
            <w:shd w:val="clear" w:color="auto" w:fill="auto"/>
          </w:tcPr>
          <w:p w14:paraId="5B115D37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431E9D0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СТБ EN 14546-2015 «Продукция пищевая. Определение следовых элементов. Определение общего мышьяка методом атомно-абсорбционной спектрометрии с генерацией гидридов после сухого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озоления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14:paraId="49E39A71" w14:textId="77777777" w:rsidR="004771F9" w:rsidRPr="001C4F10" w:rsidRDefault="004771F9" w:rsidP="004771F9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230AF4A" w14:textId="77777777" w:rsidTr="001C4F10">
        <w:tc>
          <w:tcPr>
            <w:tcW w:w="562" w:type="dxa"/>
            <w:shd w:val="clear" w:color="auto" w:fill="auto"/>
          </w:tcPr>
          <w:p w14:paraId="53A64808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D264C6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СТБ EN 14082-2014 «Продукты пищевые. Определение следовых элементов. Определение содержания свинца, кадмия, цинка, меди, железа и хрома с помощью атомно-абсорбционной спектрометрии (ААС) после сухого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озоления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14:paraId="314EAC31" w14:textId="77777777" w:rsidR="004771F9" w:rsidRPr="001C4F10" w:rsidRDefault="004771F9" w:rsidP="004771F9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8418FB5" w14:textId="77777777" w:rsidTr="001C4F10">
        <w:tc>
          <w:tcPr>
            <w:tcW w:w="562" w:type="dxa"/>
            <w:shd w:val="clear" w:color="auto" w:fill="auto"/>
          </w:tcPr>
          <w:p w14:paraId="10C17B68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9A8103B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EN 12823-2-2012 «Продукты пищевые. Определение содержания витамина А методом высокоэффективной жидкостной хроматографии. Часть 2. Определение содержания бета-каротина»</w:t>
            </w:r>
          </w:p>
        </w:tc>
        <w:tc>
          <w:tcPr>
            <w:tcW w:w="2835" w:type="dxa"/>
            <w:shd w:val="clear" w:color="auto" w:fill="auto"/>
          </w:tcPr>
          <w:p w14:paraId="6F83A443" w14:textId="77777777" w:rsidR="004771F9" w:rsidRPr="001C4F10" w:rsidRDefault="004771F9" w:rsidP="004771F9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6766851" w14:textId="77777777" w:rsidTr="001C4F10">
        <w:tc>
          <w:tcPr>
            <w:tcW w:w="562" w:type="dxa"/>
            <w:shd w:val="clear" w:color="auto" w:fill="auto"/>
          </w:tcPr>
          <w:p w14:paraId="7632E5D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9A8A088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EN 12823-1-2012 «Продукты пищевые. Определение содержания витамина А методом высокоэффективной жидкостной хроматографии. Часть 1. Измерение количества полного транс-ретинола и 13-цис-ретинола»</w:t>
            </w:r>
          </w:p>
        </w:tc>
        <w:tc>
          <w:tcPr>
            <w:tcW w:w="2835" w:type="dxa"/>
            <w:shd w:val="clear" w:color="auto" w:fill="auto"/>
          </w:tcPr>
          <w:p w14:paraId="75234E0E" w14:textId="77777777" w:rsidR="004771F9" w:rsidRPr="001C4F10" w:rsidRDefault="004771F9" w:rsidP="004771F9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A365334" w14:textId="77777777" w:rsidTr="001C4F10">
        <w:tc>
          <w:tcPr>
            <w:tcW w:w="562" w:type="dxa"/>
            <w:shd w:val="clear" w:color="auto" w:fill="auto"/>
          </w:tcPr>
          <w:p w14:paraId="678CE7B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3A2D7E3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999-95 «Сиропы плодово-ягодные.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940E8F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F87109D" w14:textId="77777777" w:rsidTr="001C4F10">
        <w:tc>
          <w:tcPr>
            <w:tcW w:w="562" w:type="dxa"/>
            <w:shd w:val="clear" w:color="auto" w:fill="auto"/>
          </w:tcPr>
          <w:p w14:paraId="6122B4F3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B84BDE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998-95 «Варенье.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E76D2E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C91FFDD" w14:textId="77777777" w:rsidTr="001C4F10">
        <w:tc>
          <w:tcPr>
            <w:tcW w:w="562" w:type="dxa"/>
            <w:shd w:val="clear" w:color="auto" w:fill="auto"/>
          </w:tcPr>
          <w:p w14:paraId="6B951F30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2DA719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991-95 «Концентраты пищевые. Сладкие блюда.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143AEB4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59B6BBD" w14:textId="77777777" w:rsidTr="001C4F10">
        <w:tc>
          <w:tcPr>
            <w:tcW w:w="562" w:type="dxa"/>
            <w:shd w:val="clear" w:color="auto" w:fill="auto"/>
          </w:tcPr>
          <w:p w14:paraId="48119E45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6F1A6D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990-95 «Концентраты пищевые. Соусы кулинарные.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F9B586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2D325E1" w14:textId="77777777" w:rsidTr="001C4F10">
        <w:tc>
          <w:tcPr>
            <w:tcW w:w="562" w:type="dxa"/>
            <w:shd w:val="clear" w:color="auto" w:fill="auto"/>
          </w:tcPr>
          <w:p w14:paraId="16812953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41B0BB3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986-95 «Овощи и грибы быстрозамороженные.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C9CB4DB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E124DAB" w14:textId="77777777" w:rsidTr="001C4F10">
        <w:tc>
          <w:tcPr>
            <w:tcW w:w="562" w:type="dxa"/>
            <w:shd w:val="clear" w:color="auto" w:fill="auto"/>
          </w:tcPr>
          <w:p w14:paraId="6960E6E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5880929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985-95 «Пирожки, пончики и пончики с начинкой.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ED4356D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7A5A2B5" w14:textId="77777777" w:rsidTr="001C4F10">
        <w:tc>
          <w:tcPr>
            <w:tcW w:w="562" w:type="dxa"/>
            <w:shd w:val="clear" w:color="auto" w:fill="auto"/>
          </w:tcPr>
          <w:p w14:paraId="1F3A865E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34197B2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983-95 «Концентраты пищевые. Первые и вторые обеденные блюда.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6654F72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B3AF8FB" w14:textId="77777777" w:rsidTr="001C4F10">
        <w:tc>
          <w:tcPr>
            <w:tcW w:w="562" w:type="dxa"/>
            <w:shd w:val="clear" w:color="auto" w:fill="auto"/>
          </w:tcPr>
          <w:p w14:paraId="485FA882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8D06A4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978-2003 «Водки.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E89101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7E30A17" w14:textId="77777777" w:rsidTr="001C4F10">
        <w:tc>
          <w:tcPr>
            <w:tcW w:w="562" w:type="dxa"/>
            <w:shd w:val="clear" w:color="auto" w:fill="auto"/>
          </w:tcPr>
          <w:p w14:paraId="606E789E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9163186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966-94 «Печенье овсяное.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376994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ED5CAE5" w14:textId="77777777" w:rsidTr="001C4F10">
        <w:tc>
          <w:tcPr>
            <w:tcW w:w="562" w:type="dxa"/>
            <w:shd w:val="clear" w:color="auto" w:fill="auto"/>
          </w:tcPr>
          <w:p w14:paraId="0C06F145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162A08A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964-94 «Консервы. Компоты домашние.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FB571A6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321C662" w14:textId="77777777" w:rsidTr="001C4F10">
        <w:tc>
          <w:tcPr>
            <w:tcW w:w="562" w:type="dxa"/>
            <w:shd w:val="clear" w:color="auto" w:fill="auto"/>
          </w:tcPr>
          <w:p w14:paraId="5AD56D1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8C7B4A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963-94 «Консервы. Фрукты в сахарном сиропе.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06AFABC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7E475D3" w14:textId="77777777" w:rsidTr="001C4F10">
        <w:tc>
          <w:tcPr>
            <w:tcW w:w="562" w:type="dxa"/>
            <w:shd w:val="clear" w:color="auto" w:fill="auto"/>
          </w:tcPr>
          <w:p w14:paraId="11C4470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1E60F45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961-2005 «Торты и пирожные.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1E48C3A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7DB7C59" w14:textId="77777777" w:rsidTr="001C4F10">
        <w:tc>
          <w:tcPr>
            <w:tcW w:w="562" w:type="dxa"/>
            <w:shd w:val="clear" w:color="auto" w:fill="auto"/>
          </w:tcPr>
          <w:p w14:paraId="3288D095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5B6AF0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954-94 «Концентраты пищевые. Полуфабрикаты мучных изделий.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C669E81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9BBB6BB" w14:textId="77777777" w:rsidTr="001C4F10">
        <w:tc>
          <w:tcPr>
            <w:tcW w:w="562" w:type="dxa"/>
            <w:shd w:val="clear" w:color="auto" w:fill="auto"/>
          </w:tcPr>
          <w:p w14:paraId="1A3E591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4ECC3B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950-2006 «Вина плодовые крепленые ординарные и виноматериалы плодовые крепленые ординарные обработанные.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A1DF13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53F6D56" w14:textId="77777777" w:rsidTr="001C4F10">
        <w:tc>
          <w:tcPr>
            <w:tcW w:w="562" w:type="dxa"/>
            <w:shd w:val="clear" w:color="auto" w:fill="auto"/>
          </w:tcPr>
          <w:p w14:paraId="515DDF0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942DBA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934-93 «Сладости сахарные.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4F0642A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9DB262C" w14:textId="77777777" w:rsidTr="001C4F10">
        <w:tc>
          <w:tcPr>
            <w:tcW w:w="562" w:type="dxa"/>
            <w:shd w:val="clear" w:color="auto" w:fill="auto"/>
          </w:tcPr>
          <w:p w14:paraId="6D523A0E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68A25A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927-2008 «Сладости мучные.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CD3F140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F73B74A" w14:textId="77777777" w:rsidTr="001C4F10">
        <w:tc>
          <w:tcPr>
            <w:tcW w:w="562" w:type="dxa"/>
            <w:shd w:val="clear" w:color="auto" w:fill="auto"/>
          </w:tcPr>
          <w:p w14:paraId="175464FE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BB3132E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926-98 «Изделия хлебобулочные. Сухари.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FF39A50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4B0FA77" w14:textId="77777777" w:rsidTr="001C4F10">
        <w:tc>
          <w:tcPr>
            <w:tcW w:w="562" w:type="dxa"/>
            <w:shd w:val="clear" w:color="auto" w:fill="auto"/>
          </w:tcPr>
          <w:p w14:paraId="154B95F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FC5A104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924-2008 «Настои и композиции водно-спиртовые из растительного сырья.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BBEE056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67BD35E" w14:textId="77777777" w:rsidTr="001C4F10">
        <w:tc>
          <w:tcPr>
            <w:tcW w:w="562" w:type="dxa"/>
            <w:shd w:val="clear" w:color="auto" w:fill="auto"/>
          </w:tcPr>
          <w:p w14:paraId="24857C0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FF4C9E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922-94 «Завтраки сухие.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CF1775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19E1009" w14:textId="77777777" w:rsidTr="001C4F10">
        <w:tc>
          <w:tcPr>
            <w:tcW w:w="562" w:type="dxa"/>
            <w:shd w:val="clear" w:color="auto" w:fill="auto"/>
          </w:tcPr>
          <w:p w14:paraId="47688EA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13627F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905-95 «Приправы сухие.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5A6F8A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3D0A8B1" w14:textId="77777777" w:rsidTr="001C4F10">
        <w:tc>
          <w:tcPr>
            <w:tcW w:w="562" w:type="dxa"/>
            <w:shd w:val="clear" w:color="auto" w:fill="auto"/>
          </w:tcPr>
          <w:p w14:paraId="37D9FC4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0B0869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902-2013 «Напитки чайные.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F2905C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1359AB4" w14:textId="77777777" w:rsidTr="001C4F10">
        <w:tc>
          <w:tcPr>
            <w:tcW w:w="562" w:type="dxa"/>
            <w:shd w:val="clear" w:color="auto" w:fill="auto"/>
          </w:tcPr>
          <w:p w14:paraId="26E48DF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9279D7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901-95 «Клюква крупноплодная свежая.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FCFC7EC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20842BA" w14:textId="77777777" w:rsidTr="001C4F10">
        <w:tc>
          <w:tcPr>
            <w:tcW w:w="562" w:type="dxa"/>
            <w:shd w:val="clear" w:color="auto" w:fill="auto"/>
          </w:tcPr>
          <w:p w14:paraId="507CA981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97FA9F4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876-93 «Томаты свежие зеленые для производства консервов. Требования при заготовках и поставках»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1A7EBA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7280C96" w14:textId="77777777" w:rsidTr="001C4F10">
        <w:tc>
          <w:tcPr>
            <w:tcW w:w="562" w:type="dxa"/>
            <w:shd w:val="clear" w:color="auto" w:fill="auto"/>
          </w:tcPr>
          <w:p w14:paraId="41F4CA56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7032D5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819-93 «Смесь из сухофруктов.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FEE61BA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14478BC" w14:textId="77777777" w:rsidTr="001C4F10">
        <w:tc>
          <w:tcPr>
            <w:tcW w:w="562" w:type="dxa"/>
            <w:shd w:val="clear" w:color="auto" w:fill="auto"/>
          </w:tcPr>
          <w:p w14:paraId="5677C59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BE4D9E6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818-93 «Капуста «Провансаль».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588196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9275590" w14:textId="77777777" w:rsidTr="001C4F10">
        <w:tc>
          <w:tcPr>
            <w:tcW w:w="562" w:type="dxa"/>
            <w:shd w:val="clear" w:color="auto" w:fill="auto"/>
          </w:tcPr>
          <w:p w14:paraId="6AD8B416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681B07F" w14:textId="3DA84E03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СТБ 8035-2012 «Система обеспечения единства измерений Республики Беларусь. </w:t>
            </w:r>
            <w:proofErr w:type="gram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Товары</w:t>
            </w:r>
            <w:proofErr w:type="gram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фасованные с одинаковой номинальной массой. Правила приемки и методы контроля содержимого упаковочной единицы»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85CBF66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45920A7" w14:textId="77777777" w:rsidTr="001C4F10">
        <w:tc>
          <w:tcPr>
            <w:tcW w:w="562" w:type="dxa"/>
            <w:shd w:val="clear" w:color="auto" w:fill="auto"/>
          </w:tcPr>
          <w:p w14:paraId="250A6748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B28F333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8020-2002 «Система обеспечения единства измерений Республики Беларусь. Товары фасованные. Общие требования к проведению контроля количества товара»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D06AE4B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E6D35EB" w14:textId="77777777" w:rsidTr="001C4F10">
        <w:tc>
          <w:tcPr>
            <w:tcW w:w="562" w:type="dxa"/>
            <w:shd w:val="clear" w:color="auto" w:fill="auto"/>
          </w:tcPr>
          <w:p w14:paraId="7A46835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E2A07FB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791-95 «Лук зеленый свежий.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D8124CA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1555884" w14:textId="77777777" w:rsidTr="001C4F10">
        <w:tc>
          <w:tcPr>
            <w:tcW w:w="562" w:type="dxa"/>
            <w:shd w:val="clear" w:color="auto" w:fill="auto"/>
          </w:tcPr>
          <w:p w14:paraId="4EBA5EB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ED0BDB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787-2003 «Консервы «Грибы в растительном масле».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90A0B04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6D163FF" w14:textId="77777777" w:rsidTr="001C4F10">
        <w:tc>
          <w:tcPr>
            <w:tcW w:w="562" w:type="dxa"/>
            <w:shd w:val="clear" w:color="auto" w:fill="auto"/>
          </w:tcPr>
          <w:p w14:paraId="2231A568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5A35E5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766-95 «Кабачки свежие.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7684950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1752323" w14:textId="77777777" w:rsidTr="001C4F10">
        <w:tc>
          <w:tcPr>
            <w:tcW w:w="562" w:type="dxa"/>
            <w:shd w:val="clear" w:color="auto" w:fill="auto"/>
          </w:tcPr>
          <w:p w14:paraId="29F5F0A0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B1CEC6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760-2003 «Полуфабрикаты плодовые, ягодные и овощные.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FA75502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40CBB13" w14:textId="77777777" w:rsidTr="001C4F10">
        <w:tc>
          <w:tcPr>
            <w:tcW w:w="562" w:type="dxa"/>
            <w:shd w:val="clear" w:color="auto" w:fill="auto"/>
          </w:tcPr>
          <w:p w14:paraId="15D1E7D5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0B7A25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739-93 «Ягоды черноплодной рябины свежие и сушеные.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FDC5DF2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809E123" w14:textId="77777777" w:rsidTr="001C4F10">
        <w:tc>
          <w:tcPr>
            <w:tcW w:w="562" w:type="dxa"/>
            <w:shd w:val="clear" w:color="auto" w:fill="auto"/>
          </w:tcPr>
          <w:p w14:paraId="4771772F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6F61126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720-94 «Приправы овощные.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8FCDF29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96467BF" w14:textId="77777777" w:rsidTr="001C4F10">
        <w:tc>
          <w:tcPr>
            <w:tcW w:w="562" w:type="dxa"/>
            <w:shd w:val="clear" w:color="auto" w:fill="auto"/>
          </w:tcPr>
          <w:p w14:paraId="5E0EF33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E95C70B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719-94 «Консервы. Рагу овощное.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301DC11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CF1B8EB" w14:textId="77777777" w:rsidTr="001C4F10">
        <w:tc>
          <w:tcPr>
            <w:tcW w:w="562" w:type="dxa"/>
            <w:shd w:val="clear" w:color="auto" w:fill="auto"/>
          </w:tcPr>
          <w:p w14:paraId="6BECCF9E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6E5DA4E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703-2003 «Пироги.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AF4D08E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64F3487" w14:textId="77777777" w:rsidTr="001C4F10">
        <w:tc>
          <w:tcPr>
            <w:tcW w:w="562" w:type="dxa"/>
            <w:shd w:val="clear" w:color="auto" w:fill="auto"/>
          </w:tcPr>
          <w:p w14:paraId="704FE76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46D9165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684-93 «Консервы «Овощи с фасолью по-белорусски».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A6F990C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1CA4893" w14:textId="77777777" w:rsidTr="001C4F10">
        <w:tc>
          <w:tcPr>
            <w:tcW w:w="562" w:type="dxa"/>
            <w:shd w:val="clear" w:color="auto" w:fill="auto"/>
          </w:tcPr>
          <w:p w14:paraId="079F10B7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C50DEA5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639-95 «Хлеб из ржаной, смеси ржаной и пшеничной муки.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57A598D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3547328" w14:textId="77777777" w:rsidTr="001C4F10">
        <w:tc>
          <w:tcPr>
            <w:tcW w:w="562" w:type="dxa"/>
            <w:shd w:val="clear" w:color="auto" w:fill="auto"/>
          </w:tcPr>
          <w:p w14:paraId="484ED46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337DC60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597-94 «Патиссоны свежие.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10E0EA3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40380DF" w14:textId="77777777" w:rsidTr="001C4F10">
        <w:tc>
          <w:tcPr>
            <w:tcW w:w="562" w:type="dxa"/>
            <w:shd w:val="clear" w:color="auto" w:fill="auto"/>
          </w:tcPr>
          <w:p w14:paraId="09D2AD9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25AF8A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596-94 «Ревень свежий.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7034890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E9CA8BE" w14:textId="77777777" w:rsidTr="001C4F10">
        <w:tc>
          <w:tcPr>
            <w:tcW w:w="562" w:type="dxa"/>
            <w:shd w:val="clear" w:color="auto" w:fill="auto"/>
          </w:tcPr>
          <w:p w14:paraId="5573CC91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67BC38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549-94 «Бисквиты.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509A8C6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07D2C5F" w14:textId="77777777" w:rsidTr="001C4F10">
        <w:tc>
          <w:tcPr>
            <w:tcW w:w="562" w:type="dxa"/>
            <w:shd w:val="clear" w:color="auto" w:fill="auto"/>
          </w:tcPr>
          <w:p w14:paraId="1B0261AF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56A3630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54-96 «Мед сахарный янтарный.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6ADB172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D412C68" w14:textId="77777777" w:rsidTr="001C4F10">
        <w:tc>
          <w:tcPr>
            <w:tcW w:w="562" w:type="dxa"/>
            <w:shd w:val="clear" w:color="auto" w:fill="auto"/>
          </w:tcPr>
          <w:p w14:paraId="7D1BF6B3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4D42817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539-2006 «Напитки безалкогольные.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A12C5F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4B57711" w14:textId="77777777" w:rsidTr="001C4F10">
        <w:tc>
          <w:tcPr>
            <w:tcW w:w="562" w:type="dxa"/>
            <w:shd w:val="clear" w:color="auto" w:fill="auto"/>
          </w:tcPr>
          <w:p w14:paraId="58517AE8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8E4EA0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463-93 «Сельдерей – зелень свежая и сельдерей корневой свежий.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0F3D16A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E1B2886" w14:textId="77777777" w:rsidTr="001C4F10">
        <w:tc>
          <w:tcPr>
            <w:tcW w:w="562" w:type="dxa"/>
            <w:shd w:val="clear" w:color="auto" w:fill="auto"/>
          </w:tcPr>
          <w:p w14:paraId="70A5C3C7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254AC32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461-93 «Репа молодая свежая и репа столовая свежая.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55EBA3B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A1B0E1E" w14:textId="77777777" w:rsidTr="001C4F10">
        <w:tc>
          <w:tcPr>
            <w:tcW w:w="562" w:type="dxa"/>
            <w:shd w:val="clear" w:color="auto" w:fill="auto"/>
          </w:tcPr>
          <w:p w14:paraId="32EE7446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0EF61D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459-93 «Пастернак свежий.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A8A6394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DAAACAA" w14:textId="77777777" w:rsidTr="001C4F10">
        <w:tc>
          <w:tcPr>
            <w:tcW w:w="562" w:type="dxa"/>
            <w:shd w:val="clear" w:color="auto" w:fill="auto"/>
          </w:tcPr>
          <w:p w14:paraId="6AF962BF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C4E2F05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452-94 «Щавель консервированный.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E6ED9E9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AB6BF43" w14:textId="77777777" w:rsidTr="001C4F10">
        <w:tc>
          <w:tcPr>
            <w:tcW w:w="562" w:type="dxa"/>
            <w:shd w:val="clear" w:color="auto" w:fill="auto"/>
          </w:tcPr>
          <w:p w14:paraId="77AEDA9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A057F3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426-93 «Редис свежий.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FEF4F02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D43BA4D" w14:textId="77777777" w:rsidTr="001C4F10">
        <w:tc>
          <w:tcPr>
            <w:tcW w:w="562" w:type="dxa"/>
            <w:shd w:val="clear" w:color="auto" w:fill="auto"/>
          </w:tcPr>
          <w:p w14:paraId="7FD46EB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3A93D1A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425-98 «Консервы. Салаты.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E99CC69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E726365" w14:textId="77777777" w:rsidTr="001C4F10">
        <w:tc>
          <w:tcPr>
            <w:tcW w:w="562" w:type="dxa"/>
            <w:shd w:val="clear" w:color="auto" w:fill="auto"/>
          </w:tcPr>
          <w:p w14:paraId="3A4EF3D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1EE419A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416-2006 «Полуфабрикаты. Припасы плодово-ягодные.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C575C0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D350597" w14:textId="77777777" w:rsidTr="001C4F10">
        <w:tc>
          <w:tcPr>
            <w:tcW w:w="562" w:type="dxa"/>
            <w:shd w:val="clear" w:color="auto" w:fill="auto"/>
          </w:tcPr>
          <w:p w14:paraId="755BE4E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169F34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411-94 «Консервы. Томаты белорусские.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8A7820D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217AA8B" w14:textId="77777777" w:rsidTr="001C4F10">
        <w:tc>
          <w:tcPr>
            <w:tcW w:w="562" w:type="dxa"/>
            <w:shd w:val="clear" w:color="auto" w:fill="auto"/>
          </w:tcPr>
          <w:p w14:paraId="462435A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62BA35B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39-95 «Консервы. Икра из овощей.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326C9C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3729CD3" w14:textId="77777777" w:rsidTr="001C4F10">
        <w:tc>
          <w:tcPr>
            <w:tcW w:w="562" w:type="dxa"/>
            <w:shd w:val="clear" w:color="auto" w:fill="auto"/>
          </w:tcPr>
          <w:p w14:paraId="60F64268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25E6B30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395-2017 «Пиво.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B42F9B6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3E6D38A" w14:textId="77777777" w:rsidTr="001C4F10">
        <w:tc>
          <w:tcPr>
            <w:tcW w:w="562" w:type="dxa"/>
            <w:shd w:val="clear" w:color="auto" w:fill="auto"/>
          </w:tcPr>
          <w:p w14:paraId="4EF71F1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970D0C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393-93 «Малина свежая.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80571AC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2FD92D9" w14:textId="77777777" w:rsidTr="001C4F10">
        <w:tc>
          <w:tcPr>
            <w:tcW w:w="562" w:type="dxa"/>
            <w:shd w:val="clear" w:color="auto" w:fill="auto"/>
          </w:tcPr>
          <w:p w14:paraId="494E18F1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41FBE26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392-93 «Смородина красная свежая.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0CEA78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59EB155" w14:textId="77777777" w:rsidTr="001C4F10">
        <w:tc>
          <w:tcPr>
            <w:tcW w:w="562" w:type="dxa"/>
            <w:shd w:val="clear" w:color="auto" w:fill="auto"/>
          </w:tcPr>
          <w:p w14:paraId="04F78081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609771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350-2006 «Хрен столовый.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42B210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6166538" w14:textId="77777777" w:rsidTr="001C4F10">
        <w:tc>
          <w:tcPr>
            <w:tcW w:w="562" w:type="dxa"/>
            <w:shd w:val="clear" w:color="auto" w:fill="auto"/>
          </w:tcPr>
          <w:p w14:paraId="0405CEA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DD61FDB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337-98 «Горчица пищевая и соусы горчичные.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A90F511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F7CD41B" w14:textId="77777777" w:rsidTr="001C4F10">
        <w:tc>
          <w:tcPr>
            <w:tcW w:w="562" w:type="dxa"/>
            <w:shd w:val="clear" w:color="auto" w:fill="auto"/>
          </w:tcPr>
          <w:p w14:paraId="1435D93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0DB75A3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27-2002 «Консервы «Маслины консервированные».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E3CD9D0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9483693" w14:textId="77777777" w:rsidTr="001C4F10">
        <w:tc>
          <w:tcPr>
            <w:tcW w:w="562" w:type="dxa"/>
            <w:shd w:val="clear" w:color="auto" w:fill="auto"/>
          </w:tcPr>
          <w:p w14:paraId="22E1FDF5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2D85414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254-2004 «Яйца куриные пищевые.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01E6652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254207E" w14:textId="77777777" w:rsidTr="001C4F10">
        <w:tc>
          <w:tcPr>
            <w:tcW w:w="562" w:type="dxa"/>
            <w:shd w:val="clear" w:color="auto" w:fill="auto"/>
          </w:tcPr>
          <w:p w14:paraId="226276A0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66DAE12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СТБ 2500-2017 «Изделия </w:t>
            </w:r>
            <w:proofErr w:type="gram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ликеро-водочные</w:t>
            </w:r>
            <w:proofErr w:type="gram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8BBA921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63E1155" w14:textId="77777777" w:rsidTr="001C4F10">
        <w:tc>
          <w:tcPr>
            <w:tcW w:w="562" w:type="dxa"/>
            <w:shd w:val="clear" w:color="auto" w:fill="auto"/>
          </w:tcPr>
          <w:p w14:paraId="306F62E2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C313B2A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2492-2016 «Плоды груши свежие поздних сроков созревания.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7B7838A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4CB89B3" w14:textId="77777777" w:rsidTr="001C4F10">
        <w:tc>
          <w:tcPr>
            <w:tcW w:w="562" w:type="dxa"/>
            <w:shd w:val="clear" w:color="auto" w:fill="auto"/>
          </w:tcPr>
          <w:p w14:paraId="762BDFA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C306B48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2491-2016 «Плоды груши свежие ранних сроков созревания.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89059A3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72A3ABA" w14:textId="77777777" w:rsidTr="001C4F10">
        <w:tc>
          <w:tcPr>
            <w:tcW w:w="562" w:type="dxa"/>
            <w:shd w:val="clear" w:color="auto" w:fill="auto"/>
          </w:tcPr>
          <w:p w14:paraId="5F6E5671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6F712A8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2434-2015 «Печенье.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F937631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6582CE8" w14:textId="77777777" w:rsidTr="001C4F10">
        <w:tc>
          <w:tcPr>
            <w:tcW w:w="562" w:type="dxa"/>
            <w:shd w:val="clear" w:color="auto" w:fill="auto"/>
          </w:tcPr>
          <w:p w14:paraId="7A1BAE0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2F07F84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2422-2015 «Конфеты.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F58A254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68F69DF" w14:textId="77777777" w:rsidTr="001C4F10">
        <w:tc>
          <w:tcPr>
            <w:tcW w:w="562" w:type="dxa"/>
            <w:shd w:val="clear" w:color="auto" w:fill="auto"/>
          </w:tcPr>
          <w:p w14:paraId="2FBFA98F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6D88E5E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2421-2015 «Пасты десертные.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CDA8790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D694943" w14:textId="77777777" w:rsidTr="001C4F10">
        <w:tc>
          <w:tcPr>
            <w:tcW w:w="562" w:type="dxa"/>
            <w:shd w:val="clear" w:color="auto" w:fill="auto"/>
          </w:tcPr>
          <w:p w14:paraId="46DD393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FE915C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2400-2015 «Вафли.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BF62800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A06BF33" w14:textId="77777777" w:rsidTr="001C4F10">
        <w:tc>
          <w:tcPr>
            <w:tcW w:w="562" w:type="dxa"/>
            <w:shd w:val="clear" w:color="auto" w:fill="auto"/>
          </w:tcPr>
          <w:p w14:paraId="5B2C7132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2FF6D8B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2397-2015 «Изделия кондитерские. Правила приемки, методы отбора и подготовки проб»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C1A5A4B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D9746F3" w14:textId="77777777" w:rsidTr="001C4F10">
        <w:tc>
          <w:tcPr>
            <w:tcW w:w="562" w:type="dxa"/>
            <w:shd w:val="clear" w:color="auto" w:fill="auto"/>
          </w:tcPr>
          <w:p w14:paraId="3FE1B3B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0B91394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2396-2015 «Ягоды ежевики свежие.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730FE43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8B94DF2" w14:textId="77777777" w:rsidTr="001C4F10">
        <w:tc>
          <w:tcPr>
            <w:tcW w:w="562" w:type="dxa"/>
            <w:shd w:val="clear" w:color="auto" w:fill="auto"/>
          </w:tcPr>
          <w:p w14:paraId="0F89C6B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3997702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2393-2014 «Плоды черешни свежие.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1774C5D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999815E" w14:textId="77777777" w:rsidTr="001C4F10">
        <w:tc>
          <w:tcPr>
            <w:tcW w:w="562" w:type="dxa"/>
            <w:shd w:val="clear" w:color="auto" w:fill="auto"/>
          </w:tcPr>
          <w:p w14:paraId="77F025A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2E1C233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2390-2014 «Шампиньоны свежие культивируемые.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9E3F77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72D330B" w14:textId="77777777" w:rsidTr="001C4F10">
        <w:tc>
          <w:tcPr>
            <w:tcW w:w="562" w:type="dxa"/>
            <w:shd w:val="clear" w:color="auto" w:fill="auto"/>
          </w:tcPr>
          <w:p w14:paraId="1104FDFE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790C315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2377-2014 «Мармелад.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798ACE2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B379505" w14:textId="77777777" w:rsidTr="001C4F10">
        <w:tc>
          <w:tcPr>
            <w:tcW w:w="562" w:type="dxa"/>
            <w:shd w:val="clear" w:color="auto" w:fill="auto"/>
          </w:tcPr>
          <w:p w14:paraId="3C0BF7C6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22D4B69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2376-2014 «Рулеты бисквитные.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EB2C4E1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B46D55A" w14:textId="77777777" w:rsidTr="001C4F10">
        <w:tc>
          <w:tcPr>
            <w:tcW w:w="562" w:type="dxa"/>
            <w:shd w:val="clear" w:color="auto" w:fill="auto"/>
          </w:tcPr>
          <w:p w14:paraId="1E5CE43E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CACE913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2375-2014 «Драже.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07673D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F8C688E" w14:textId="77777777" w:rsidTr="001C4F10">
        <w:tc>
          <w:tcPr>
            <w:tcW w:w="562" w:type="dxa"/>
            <w:shd w:val="clear" w:color="auto" w:fill="auto"/>
          </w:tcPr>
          <w:p w14:paraId="077393C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7F9B220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2374-2014 «Карамель.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1337E9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1EC01F9" w14:textId="77777777" w:rsidTr="001C4F10">
        <w:tc>
          <w:tcPr>
            <w:tcW w:w="562" w:type="dxa"/>
            <w:shd w:val="clear" w:color="auto" w:fill="auto"/>
          </w:tcPr>
          <w:p w14:paraId="7893F988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FD8D09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2369-2014 «Водки фруктовые.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BC7FAC4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754F407" w14:textId="77777777" w:rsidTr="001C4F10">
        <w:tc>
          <w:tcPr>
            <w:tcW w:w="562" w:type="dxa"/>
            <w:shd w:val="clear" w:color="auto" w:fill="auto"/>
          </w:tcPr>
          <w:p w14:paraId="3614A651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13D4AB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2368-2014 «Бренди фруктовые.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769224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4B960CE" w14:textId="77777777" w:rsidTr="001C4F10">
        <w:tc>
          <w:tcPr>
            <w:tcW w:w="562" w:type="dxa"/>
            <w:shd w:val="clear" w:color="auto" w:fill="auto"/>
          </w:tcPr>
          <w:p w14:paraId="7122A282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8C139A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2361-2014 «Изделия кондитерские пастильные.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7CCBE9E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73146C3" w14:textId="77777777" w:rsidTr="001C4F10">
        <w:tc>
          <w:tcPr>
            <w:tcW w:w="562" w:type="dxa"/>
            <w:shd w:val="clear" w:color="auto" w:fill="auto"/>
          </w:tcPr>
          <w:p w14:paraId="66C39B85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932319A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2357-2014 «Галеты.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5A5DD8E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A8D990B" w14:textId="77777777" w:rsidTr="001C4F10">
        <w:tc>
          <w:tcPr>
            <w:tcW w:w="562" w:type="dxa"/>
            <w:shd w:val="clear" w:color="auto" w:fill="auto"/>
          </w:tcPr>
          <w:p w14:paraId="587466D4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499B18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2356-2014 «Желе фруктовые.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73B573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C146336" w14:textId="77777777" w:rsidTr="001C4F10">
        <w:tc>
          <w:tcPr>
            <w:tcW w:w="562" w:type="dxa"/>
            <w:shd w:val="clear" w:color="auto" w:fill="auto"/>
          </w:tcPr>
          <w:p w14:paraId="05352074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22AB35E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2354-2014 «Дистилляты фруктовые.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B3003F4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C36A00B" w14:textId="77777777" w:rsidTr="001C4F10">
        <w:tc>
          <w:tcPr>
            <w:tcW w:w="562" w:type="dxa"/>
            <w:shd w:val="clear" w:color="auto" w:fill="auto"/>
          </w:tcPr>
          <w:p w14:paraId="552ED19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02BE9A0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2344-2013 «Плоды вишни свежие.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FAE4916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3947B63" w14:textId="77777777" w:rsidTr="001C4F10">
        <w:tc>
          <w:tcPr>
            <w:tcW w:w="562" w:type="dxa"/>
            <w:shd w:val="clear" w:color="auto" w:fill="auto"/>
          </w:tcPr>
          <w:p w14:paraId="66A6A00F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1574607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2329-2013 «Повидло.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C264792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31D71BC" w14:textId="77777777" w:rsidTr="001C4F10">
        <w:tc>
          <w:tcPr>
            <w:tcW w:w="562" w:type="dxa"/>
            <w:shd w:val="clear" w:color="auto" w:fill="auto"/>
          </w:tcPr>
          <w:p w14:paraId="024E6C85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5A5DED8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2328-2013 «Джемы.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762C49D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9B66984" w14:textId="77777777" w:rsidTr="001C4F10">
        <w:tc>
          <w:tcPr>
            <w:tcW w:w="562" w:type="dxa"/>
            <w:shd w:val="clear" w:color="auto" w:fill="auto"/>
          </w:tcPr>
          <w:p w14:paraId="5BA103B3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B17D207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2324-2013 «Хлопья овсяные «Экстра».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BE134E0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F8A0686" w14:textId="77777777" w:rsidTr="001C4F10">
        <w:tc>
          <w:tcPr>
            <w:tcW w:w="562" w:type="dxa"/>
            <w:shd w:val="clear" w:color="auto" w:fill="auto"/>
          </w:tcPr>
          <w:p w14:paraId="25FAB56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E0E496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2319-2013 «Плоды сливы свежие.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5238AA1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D266AE6" w14:textId="77777777" w:rsidTr="001C4F10">
        <w:tc>
          <w:tcPr>
            <w:tcW w:w="562" w:type="dxa"/>
            <w:shd w:val="clear" w:color="auto" w:fill="auto"/>
          </w:tcPr>
          <w:p w14:paraId="4D2919D2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CD070A5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2288-2012 «Яблоки свежие поздних сроков созревания.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37E3E3D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F683E28" w14:textId="77777777" w:rsidTr="001C4F10">
        <w:tc>
          <w:tcPr>
            <w:tcW w:w="562" w:type="dxa"/>
            <w:shd w:val="clear" w:color="auto" w:fill="auto"/>
          </w:tcPr>
          <w:p w14:paraId="05DFD100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6619F80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2287-2012 «Яблоки свежие ранних сроков созревания.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A30DBAD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BB3E985" w14:textId="77777777" w:rsidTr="001C4F10">
        <w:tc>
          <w:tcPr>
            <w:tcW w:w="562" w:type="dxa"/>
            <w:shd w:val="clear" w:color="auto" w:fill="auto"/>
          </w:tcPr>
          <w:p w14:paraId="3D257B38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1F4E264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2265-2014 «Изделия мучные кондитерские диетические и обогащенные.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A9E085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F362B77" w14:textId="77777777" w:rsidTr="001C4F10">
        <w:tc>
          <w:tcPr>
            <w:tcW w:w="562" w:type="dxa"/>
            <w:shd w:val="clear" w:color="auto" w:fill="auto"/>
          </w:tcPr>
          <w:p w14:paraId="70127851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F9EB5F0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2212-2011 «Глазурь кондитерская и масса кондитерская для формования.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6B66B10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FA86223" w14:textId="77777777" w:rsidTr="001C4F10">
        <w:tc>
          <w:tcPr>
            <w:tcW w:w="562" w:type="dxa"/>
            <w:shd w:val="clear" w:color="auto" w:fill="auto"/>
          </w:tcPr>
          <w:p w14:paraId="4C2E483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695A44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2211-2011 «Шоколад.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5CCDF89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00D72F4" w14:textId="77777777" w:rsidTr="001C4F10">
        <w:tc>
          <w:tcPr>
            <w:tcW w:w="562" w:type="dxa"/>
            <w:shd w:val="clear" w:color="auto" w:fill="auto"/>
          </w:tcPr>
          <w:p w14:paraId="69C9AA9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8A310F7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2203-2011 «Крупа ячменная.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2CEBBF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945B65C" w14:textId="77777777" w:rsidTr="001C4F10">
        <w:tc>
          <w:tcPr>
            <w:tcW w:w="562" w:type="dxa"/>
            <w:shd w:val="clear" w:color="auto" w:fill="auto"/>
          </w:tcPr>
          <w:p w14:paraId="4EFFE962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AA9406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2193-2011 «Концентраты квасного сусла и квасов.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A1957A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C3D867F" w14:textId="77777777" w:rsidTr="001C4F10">
        <w:tc>
          <w:tcPr>
            <w:tcW w:w="562" w:type="dxa"/>
            <w:shd w:val="clear" w:color="auto" w:fill="auto"/>
          </w:tcPr>
          <w:p w14:paraId="22719C7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B8C9882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2160-2011 «Изделия хлебобулочные. Правила приемки, методы отбора проб, методы определения органолептических показателей и массы»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BC3A92A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7268E2E" w14:textId="77777777" w:rsidTr="001C4F10">
        <w:tc>
          <w:tcPr>
            <w:tcW w:w="562" w:type="dxa"/>
            <w:shd w:val="clear" w:color="auto" w:fill="auto"/>
          </w:tcPr>
          <w:p w14:paraId="5F5DB8F6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98D94E7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2138-2011 «Кальвадос белорусский.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7962C19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BB3204F" w14:textId="77777777" w:rsidTr="001C4F10">
        <w:tc>
          <w:tcPr>
            <w:tcW w:w="562" w:type="dxa"/>
            <w:shd w:val="clear" w:color="auto" w:fill="auto"/>
          </w:tcPr>
          <w:p w14:paraId="3D293F0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2647C02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2107-2010 «Редька и капуста кольраби свежие.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3F651F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E274590" w14:textId="77777777" w:rsidTr="001C4F10">
        <w:tc>
          <w:tcPr>
            <w:tcW w:w="562" w:type="dxa"/>
            <w:shd w:val="clear" w:color="auto" w:fill="auto"/>
          </w:tcPr>
          <w:p w14:paraId="51EB5DA6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D749952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2084-2010 «Меласса свекловичная.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D2ACDD6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4F91494" w14:textId="77777777" w:rsidTr="001C4F10">
        <w:tc>
          <w:tcPr>
            <w:tcW w:w="562" w:type="dxa"/>
            <w:shd w:val="clear" w:color="auto" w:fill="auto"/>
          </w:tcPr>
          <w:p w14:paraId="03A46F58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6504820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2083-2010 «Овощи зеленые свежие.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0EBE690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E42FDB3" w14:textId="77777777" w:rsidTr="001C4F10">
        <w:tc>
          <w:tcPr>
            <w:tcW w:w="562" w:type="dxa"/>
            <w:shd w:val="clear" w:color="auto" w:fill="auto"/>
          </w:tcPr>
          <w:p w14:paraId="72974BA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13F2ADA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2082-2010 «Культуры бобовые. Стручки гороха и фасоли свежие.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F5BC289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4A425F4" w14:textId="77777777" w:rsidTr="001C4F10">
        <w:tc>
          <w:tcPr>
            <w:tcW w:w="562" w:type="dxa"/>
            <w:shd w:val="clear" w:color="auto" w:fill="auto"/>
          </w:tcPr>
          <w:p w14:paraId="4B0BA680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8FF5A9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2078-2010 «Мак пищевой.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743F1E9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9BAEF8C" w14:textId="77777777" w:rsidTr="001C4F10">
        <w:tc>
          <w:tcPr>
            <w:tcW w:w="562" w:type="dxa"/>
            <w:shd w:val="clear" w:color="auto" w:fill="auto"/>
          </w:tcPr>
          <w:p w14:paraId="4850BED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CB6C0C2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2052-2010 «Консервы на фруктовой основе для детского питания для детей раннего возраста.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A0DAD36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B691ADF" w14:textId="77777777" w:rsidTr="001C4F10">
        <w:tc>
          <w:tcPr>
            <w:tcW w:w="562" w:type="dxa"/>
            <w:shd w:val="clear" w:color="auto" w:fill="auto"/>
          </w:tcPr>
          <w:p w14:paraId="03849C2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167A39E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2051-2010 «Консервы на овощной основе для детского питания для детей раннего возраста.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FFCAC41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0A42601" w14:textId="77777777" w:rsidTr="001C4F10">
        <w:tc>
          <w:tcPr>
            <w:tcW w:w="562" w:type="dxa"/>
            <w:shd w:val="clear" w:color="auto" w:fill="auto"/>
          </w:tcPr>
          <w:p w14:paraId="7A38AE02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B786A20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СТБ 2044-2010 «Соки плодово-ягодные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сброженно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-спиртованные.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58C40F2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1F86984" w14:textId="77777777" w:rsidTr="001C4F10">
        <w:tc>
          <w:tcPr>
            <w:tcW w:w="562" w:type="dxa"/>
            <w:shd w:val="clear" w:color="auto" w:fill="auto"/>
          </w:tcPr>
          <w:p w14:paraId="6452E700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B74E7E7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1963-2009 «Изделия макаронные.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EF18141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73DB1D4" w14:textId="77777777" w:rsidTr="001C4F10">
        <w:tc>
          <w:tcPr>
            <w:tcW w:w="562" w:type="dxa"/>
            <w:shd w:val="clear" w:color="auto" w:fill="auto"/>
          </w:tcPr>
          <w:p w14:paraId="31F4AAB2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2453BE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1952-2009 «Спирт-сырец этиловый из пищевого сырья.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5187B4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3890F3F" w14:textId="77777777" w:rsidTr="001C4F10">
        <w:tc>
          <w:tcPr>
            <w:tcW w:w="562" w:type="dxa"/>
            <w:shd w:val="clear" w:color="auto" w:fill="auto"/>
          </w:tcPr>
          <w:p w14:paraId="34DBC87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EA73F45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СТБ 1945-2010 «Мясо птицы. Общие технические условия» 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1332E6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FFFFEE8" w14:textId="77777777" w:rsidTr="001C4F10">
        <w:tc>
          <w:tcPr>
            <w:tcW w:w="562" w:type="dxa"/>
            <w:shd w:val="clear" w:color="auto" w:fill="auto"/>
          </w:tcPr>
          <w:p w14:paraId="7C1AC331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9BF30CE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1939-2009 «Масла растительные. Правила приемки и методы отбора проб»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6C00802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F8CB5F5" w14:textId="77777777" w:rsidTr="001C4F10">
        <w:tc>
          <w:tcPr>
            <w:tcW w:w="562" w:type="dxa"/>
            <w:shd w:val="clear" w:color="auto" w:fill="auto"/>
          </w:tcPr>
          <w:p w14:paraId="0AE2DD61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C539693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1924-2008 «Кислота уксусная для пищевых целей. Технические требования»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DC4520D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C8E0A04" w14:textId="77777777" w:rsidTr="001C4F10">
        <w:tc>
          <w:tcPr>
            <w:tcW w:w="562" w:type="dxa"/>
            <w:shd w:val="clear" w:color="auto" w:fill="auto"/>
          </w:tcPr>
          <w:p w14:paraId="742D4DF2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91423D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1893-2008 «Свекла сахарная.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4B0C54D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1CD5BD4" w14:textId="77777777" w:rsidTr="001C4F10">
        <w:tc>
          <w:tcPr>
            <w:tcW w:w="562" w:type="dxa"/>
            <w:shd w:val="clear" w:color="auto" w:fill="auto"/>
          </w:tcPr>
          <w:p w14:paraId="20231CA3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E0E635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1891-2008 «Мясо птицы, субпродукты и полуфабрикаты птичьи. Метод ускоренного обнаружения сальмонелл»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9050CEB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FF8042E" w14:textId="77777777" w:rsidTr="001C4F10">
        <w:tc>
          <w:tcPr>
            <w:tcW w:w="562" w:type="dxa"/>
            <w:shd w:val="clear" w:color="auto" w:fill="auto"/>
          </w:tcPr>
          <w:p w14:paraId="5E48A04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33A33A4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1882-2008 «Сахар-сырец.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ADBDE9E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1F7C249" w14:textId="77777777" w:rsidTr="001C4F10">
        <w:tc>
          <w:tcPr>
            <w:tcW w:w="562" w:type="dxa"/>
            <w:shd w:val="clear" w:color="auto" w:fill="auto"/>
          </w:tcPr>
          <w:p w14:paraId="58C515B4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BDE6EB0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1861-2008 «Сидры фруктово-ягодные.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F4916AD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2309A5C" w14:textId="77777777" w:rsidTr="001C4F10">
        <w:tc>
          <w:tcPr>
            <w:tcW w:w="562" w:type="dxa"/>
            <w:shd w:val="clear" w:color="auto" w:fill="auto"/>
          </w:tcPr>
          <w:p w14:paraId="48E569BF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416AEB6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1832-2008 «Соки плодово-ягодные спиртованные.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5394C4B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48EBDE4" w14:textId="77777777" w:rsidTr="001C4F10">
        <w:tc>
          <w:tcPr>
            <w:tcW w:w="562" w:type="dxa"/>
            <w:shd w:val="clear" w:color="auto" w:fill="auto"/>
          </w:tcPr>
          <w:p w14:paraId="2D9E8F58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6EDE73B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1828-2008 «Соль каменная поваренная пищевая.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FCC881E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AABBBFA" w14:textId="77777777" w:rsidTr="001C4F10">
        <w:tc>
          <w:tcPr>
            <w:tcW w:w="562" w:type="dxa"/>
            <w:shd w:val="clear" w:color="auto" w:fill="auto"/>
          </w:tcPr>
          <w:p w14:paraId="3317A93F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DC4B26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1760-2007 «Уксусы для пищевых целей.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DFDBF9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8A8A72C" w14:textId="77777777" w:rsidTr="001C4F10">
        <w:tc>
          <w:tcPr>
            <w:tcW w:w="562" w:type="dxa"/>
            <w:shd w:val="clear" w:color="auto" w:fill="auto"/>
          </w:tcPr>
          <w:p w14:paraId="6957419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37CC4B4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1695-2006 «Вина плодовые крепленые марочные, улучшенного качества и специальной технологии и виноматериалы плодовые крепленые марочные, улучшенного качества и специальной технологии обработанные.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4930EB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66DBDBF" w14:textId="77777777" w:rsidTr="001C4F10">
        <w:tc>
          <w:tcPr>
            <w:tcW w:w="562" w:type="dxa"/>
            <w:shd w:val="clear" w:color="auto" w:fill="auto"/>
          </w:tcPr>
          <w:p w14:paraId="0922266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E288BC4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1694-2006 «Вина фруктово-ягодные натуральные и виноматериалы фруктово-ягодные натуральные обработанные.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486E78B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52E8F34" w14:textId="77777777" w:rsidTr="001C4F10">
        <w:tc>
          <w:tcPr>
            <w:tcW w:w="562" w:type="dxa"/>
            <w:shd w:val="clear" w:color="auto" w:fill="auto"/>
          </w:tcPr>
          <w:p w14:paraId="6B154B22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AF05635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1666-2006 «Мука пшеничная.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127F6A9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A2B750E" w14:textId="77777777" w:rsidTr="001C4F10">
        <w:tc>
          <w:tcPr>
            <w:tcW w:w="562" w:type="dxa"/>
            <w:shd w:val="clear" w:color="auto" w:fill="auto"/>
          </w:tcPr>
          <w:p w14:paraId="7638A79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683172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1636-2006 «Продукты переработки фруктов и овощей. Фрукты протертые или дробленые.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E1D6EAC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44FE5A1" w14:textId="77777777" w:rsidTr="001C4F10">
        <w:tc>
          <w:tcPr>
            <w:tcW w:w="562" w:type="dxa"/>
            <w:shd w:val="clear" w:color="auto" w:fill="auto"/>
          </w:tcPr>
          <w:p w14:paraId="2036793F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4D63396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159-94 «Консервы. Овощи тушеные.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885E932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906C864" w14:textId="77777777" w:rsidTr="001C4F10">
        <w:tc>
          <w:tcPr>
            <w:tcW w:w="562" w:type="dxa"/>
            <w:shd w:val="clear" w:color="auto" w:fill="auto"/>
          </w:tcPr>
          <w:p w14:paraId="58290962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959E1C6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1529-2010 «Вина игристые и игристые жемчужные вина.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837355B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4F2A922" w14:textId="77777777" w:rsidTr="001C4F10">
        <w:tc>
          <w:tcPr>
            <w:tcW w:w="562" w:type="dxa"/>
            <w:shd w:val="clear" w:color="auto" w:fill="auto"/>
          </w:tcPr>
          <w:p w14:paraId="6442601E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16E5D27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1452-2004 «Продукты переработки плодов и овощей. Овощи маринованные.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1F87D7A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D45EDC4" w14:textId="77777777" w:rsidTr="001C4F10">
        <w:tc>
          <w:tcPr>
            <w:tcW w:w="562" w:type="dxa"/>
            <w:shd w:val="clear" w:color="auto" w:fill="auto"/>
          </w:tcPr>
          <w:p w14:paraId="3C4F41D6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79D8955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1427-2003 «Грибы маринованные, отварные и соленые.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1AA4C83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FC5835F" w14:textId="77777777" w:rsidTr="001C4F10">
        <w:tc>
          <w:tcPr>
            <w:tcW w:w="562" w:type="dxa"/>
            <w:shd w:val="clear" w:color="auto" w:fill="auto"/>
          </w:tcPr>
          <w:p w14:paraId="7EBF708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14D3893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1386-2013 «Коньяки.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A801C2B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9877D99" w14:textId="77777777" w:rsidTr="001C4F10">
        <w:tc>
          <w:tcPr>
            <w:tcW w:w="562" w:type="dxa"/>
            <w:shd w:val="clear" w:color="auto" w:fill="auto"/>
          </w:tcPr>
          <w:p w14:paraId="574DC6F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DD73B36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1385-2013 «Спирты коньячные выдержанные.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5077104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4D3EFA5" w14:textId="77777777" w:rsidTr="001C4F10">
        <w:tc>
          <w:tcPr>
            <w:tcW w:w="562" w:type="dxa"/>
            <w:shd w:val="clear" w:color="auto" w:fill="auto"/>
          </w:tcPr>
          <w:p w14:paraId="4DEA1393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7FDC2B3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1384-2010 «Продукты винодельческой промышленности. Правила приемки и методы отбора проб»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D230DC4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2846ADF" w14:textId="77777777" w:rsidTr="001C4F10">
        <w:tc>
          <w:tcPr>
            <w:tcW w:w="562" w:type="dxa"/>
            <w:shd w:val="clear" w:color="auto" w:fill="auto"/>
          </w:tcPr>
          <w:p w14:paraId="619D65CE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E577A02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1369-2002 «Консервы. Первые обеденные блюда и заправки для обеденных блюд.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CF08754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AC58BD1" w14:textId="77777777" w:rsidTr="001C4F10">
        <w:tc>
          <w:tcPr>
            <w:tcW w:w="562" w:type="dxa"/>
            <w:shd w:val="clear" w:color="auto" w:fill="auto"/>
          </w:tcPr>
          <w:p w14:paraId="4D04C02F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A4D9660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1368-2002 «Консервы. Овощи гарнирные.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D8ECFC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33EA521" w14:textId="77777777" w:rsidTr="001C4F10">
        <w:tc>
          <w:tcPr>
            <w:tcW w:w="562" w:type="dxa"/>
            <w:shd w:val="clear" w:color="auto" w:fill="auto"/>
          </w:tcPr>
          <w:p w14:paraId="57917CD5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36EE228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1334-2003 «Спирт этиловый ректификованный из пищевого сырья.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FE6C5CA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60F797F" w14:textId="77777777" w:rsidTr="001C4F10">
        <w:tc>
          <w:tcPr>
            <w:tcW w:w="562" w:type="dxa"/>
            <w:shd w:val="clear" w:color="auto" w:fill="auto"/>
          </w:tcPr>
          <w:p w14:paraId="7551DF84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0F8C6C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СТБ 1316-2002 «Рыба, морепродукты и продукты их переработки. Методика определения содержания ртути методом инверсионной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вольтамперометрии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на анализаторах типа ТА»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2EFD6C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AAA191A" w14:textId="77777777" w:rsidTr="001C4F10">
        <w:tc>
          <w:tcPr>
            <w:tcW w:w="562" w:type="dxa"/>
            <w:shd w:val="clear" w:color="auto" w:fill="auto"/>
          </w:tcPr>
          <w:p w14:paraId="1AB4B184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10AC728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СТБ 1315-2002 «Продукты консервированные. Методика определения содержания олова и свинца методом инверсионной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вольтамперометрии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на анализаторах типа ТА»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58717D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57F385D" w14:textId="77777777" w:rsidTr="001C4F10">
        <w:tc>
          <w:tcPr>
            <w:tcW w:w="562" w:type="dxa"/>
            <w:shd w:val="clear" w:color="auto" w:fill="auto"/>
          </w:tcPr>
          <w:p w14:paraId="0A91C24E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4D7E53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СТБ 1314-2002 «Молоко и молочные продукты. Методика определения содержания токсичных элементов цинка, кадмия, свинца и меди методом инверсионной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вольтамперометрии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на анализаторах типа ТА»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981D96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F3700DA" w14:textId="77777777" w:rsidTr="001C4F10">
        <w:tc>
          <w:tcPr>
            <w:tcW w:w="562" w:type="dxa"/>
            <w:shd w:val="clear" w:color="auto" w:fill="auto"/>
          </w:tcPr>
          <w:p w14:paraId="3CA214B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1025F0B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СТБ 1313-2002 «Продукты пищевые и сырье продовольственное. Методика определения содержания токсичных элементов цинка, кадмия, свинца и меди методом инверсионной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вольтамперометрии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на анализаторах типа ТА»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304EE4E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D1AE07F" w14:textId="77777777" w:rsidTr="001C4F10">
        <w:tc>
          <w:tcPr>
            <w:tcW w:w="562" w:type="dxa"/>
            <w:shd w:val="clear" w:color="auto" w:fill="auto"/>
          </w:tcPr>
          <w:p w14:paraId="6C286ED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631A238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1297-2001 «Консервы из соленых и квашеных овощей.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929367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67D72B7" w14:textId="77777777" w:rsidTr="001C4F10">
        <w:tc>
          <w:tcPr>
            <w:tcW w:w="562" w:type="dxa"/>
            <w:shd w:val="clear" w:color="auto" w:fill="auto"/>
          </w:tcPr>
          <w:p w14:paraId="6B23589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60AFE70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1210-2010 «Общественное питание. Кулинарная продукция, реализуемая населению.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ECFD72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6F52596" w14:textId="77777777" w:rsidTr="001C4F10">
        <w:tc>
          <w:tcPr>
            <w:tcW w:w="562" w:type="dxa"/>
            <w:shd w:val="clear" w:color="auto" w:fill="auto"/>
          </w:tcPr>
          <w:p w14:paraId="45A6D33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C028F46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1207-2012 «Глазурь жировая и масса жировая для формования.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93F282C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5833ADF" w14:textId="77777777" w:rsidTr="001C4F10">
        <w:tc>
          <w:tcPr>
            <w:tcW w:w="562" w:type="dxa"/>
            <w:shd w:val="clear" w:color="auto" w:fill="auto"/>
          </w:tcPr>
          <w:p w14:paraId="45F1AA13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3167B09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1205-2012 «Какао-жмых и какао-порошок.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07AE3D4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CB02BFC" w14:textId="77777777" w:rsidTr="001C4F10">
        <w:tc>
          <w:tcPr>
            <w:tcW w:w="562" w:type="dxa"/>
            <w:shd w:val="clear" w:color="auto" w:fill="auto"/>
          </w:tcPr>
          <w:p w14:paraId="0676446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22B9AA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1202-2014 «Глазурь шоколадная и шоколадная масса.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DD9EEE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0E69675" w14:textId="77777777" w:rsidTr="001C4F10">
        <w:tc>
          <w:tcPr>
            <w:tcW w:w="562" w:type="dxa"/>
            <w:shd w:val="clear" w:color="auto" w:fill="auto"/>
          </w:tcPr>
          <w:p w14:paraId="5D940EE7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40CA224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1191-99 «Конфитюры.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3B4F9F9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8138A13" w14:textId="77777777" w:rsidTr="001C4F10">
        <w:tc>
          <w:tcPr>
            <w:tcW w:w="562" w:type="dxa"/>
            <w:shd w:val="clear" w:color="auto" w:fill="auto"/>
          </w:tcPr>
          <w:p w14:paraId="7926C78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FC1EC72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1190-99 «Плоды и ягоды соленые, моченые, солено-маринованные и маринованные.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D98C03C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87D7573" w14:textId="77777777" w:rsidTr="001C4F10">
        <w:tc>
          <w:tcPr>
            <w:tcW w:w="562" w:type="dxa"/>
            <w:shd w:val="clear" w:color="auto" w:fill="auto"/>
          </w:tcPr>
          <w:p w14:paraId="00A4D14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DFE14A5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1189-99 «Консервы овощные диетические.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76AD516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B6BE7FD" w14:textId="77777777" w:rsidTr="001C4F10">
        <w:tc>
          <w:tcPr>
            <w:tcW w:w="562" w:type="dxa"/>
            <w:shd w:val="clear" w:color="auto" w:fill="auto"/>
          </w:tcPr>
          <w:p w14:paraId="100F890F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F09B47B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1181-99 «Продукты переработки плодов и овощей. Методики определения содержания сорбиновой и бензойной кислот при их совместном присутствии спектрофотометрическим и хроматографическим методами»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25D96B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8E95791" w14:textId="77777777" w:rsidTr="001C4F10">
        <w:tc>
          <w:tcPr>
            <w:tcW w:w="562" w:type="dxa"/>
            <w:shd w:val="clear" w:color="auto" w:fill="auto"/>
          </w:tcPr>
          <w:p w14:paraId="45AF91F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B7FFF14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1131-98 «Овощи в томатном соусе.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869AB9B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AB08841" w14:textId="77777777" w:rsidTr="001C4F10">
        <w:tc>
          <w:tcPr>
            <w:tcW w:w="562" w:type="dxa"/>
            <w:shd w:val="clear" w:color="auto" w:fill="auto"/>
          </w:tcPr>
          <w:p w14:paraId="7AD10BB2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0BAAA7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1130-98 «Сиропы овощные и из бахчевых культур.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42997C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97DEDFE" w14:textId="77777777" w:rsidTr="001C4F10">
        <w:tc>
          <w:tcPr>
            <w:tcW w:w="562" w:type="dxa"/>
            <w:shd w:val="clear" w:color="auto" w:fill="auto"/>
          </w:tcPr>
          <w:p w14:paraId="41681315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0B0F4EE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1122-2010 «Напитки слабоалкогольные.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FB1224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F57E7D9" w14:textId="77777777" w:rsidTr="001C4F10">
        <w:tc>
          <w:tcPr>
            <w:tcW w:w="562" w:type="dxa"/>
            <w:shd w:val="clear" w:color="auto" w:fill="auto"/>
          </w:tcPr>
          <w:p w14:paraId="2F1FF314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7BD1CE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1084-97 «Консервы. Вторые обеденные блюда.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D09E30B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0197F63" w14:textId="77777777" w:rsidTr="001C4F10">
        <w:tc>
          <w:tcPr>
            <w:tcW w:w="562" w:type="dxa"/>
            <w:shd w:val="clear" w:color="auto" w:fill="auto"/>
          </w:tcPr>
          <w:p w14:paraId="1A665B48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3C89EEA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1083-97 «Овощи консервированные.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28554F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49D89C1" w14:textId="77777777" w:rsidTr="001C4F10">
        <w:tc>
          <w:tcPr>
            <w:tcW w:w="562" w:type="dxa"/>
            <w:shd w:val="clear" w:color="auto" w:fill="auto"/>
          </w:tcPr>
          <w:p w14:paraId="1D38FC3E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E3192FE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1082-97 «Овощи соленые и солено-маринованные, зелень соленая.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EE0E42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28394C8" w14:textId="77777777" w:rsidTr="001C4F10">
        <w:tc>
          <w:tcPr>
            <w:tcW w:w="562" w:type="dxa"/>
            <w:shd w:val="clear" w:color="auto" w:fill="auto"/>
          </w:tcPr>
          <w:p w14:paraId="3ABA85EF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0B0ECFB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1059-98 «Радиационный контроль. Подготовка проб для определения стронция-90 радиохимическими методами»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E8013C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5049D93" w14:textId="77777777" w:rsidTr="001C4F10">
        <w:tc>
          <w:tcPr>
            <w:tcW w:w="562" w:type="dxa"/>
            <w:shd w:val="clear" w:color="auto" w:fill="auto"/>
          </w:tcPr>
          <w:p w14:paraId="1CEF8E2E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D2E462A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1056-2016 «Радиационный контроль. Отбор проб сельскохозяйственного сырья и кормов. Общие требования»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3468FB9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3BCBC5C" w14:textId="77777777" w:rsidTr="001C4F10">
        <w:tc>
          <w:tcPr>
            <w:tcW w:w="562" w:type="dxa"/>
            <w:shd w:val="clear" w:color="auto" w:fill="auto"/>
          </w:tcPr>
          <w:p w14:paraId="3D1DE36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EAA89F7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1055-2012 «Радиационный контроль. Отбор проб картофеля и корнеплодов. Общие требования»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F7B9981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71B0E7D" w14:textId="77777777" w:rsidTr="001C4F10">
        <w:tc>
          <w:tcPr>
            <w:tcW w:w="562" w:type="dxa"/>
            <w:shd w:val="clear" w:color="auto" w:fill="auto"/>
          </w:tcPr>
          <w:p w14:paraId="6A92EEB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1DD8FEB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1054-2012 «Радиационный контроль. Отбор проб овощей и фруктов. Общие требования»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BE6FA3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EE5C071" w14:textId="77777777" w:rsidTr="001C4F10">
        <w:tc>
          <w:tcPr>
            <w:tcW w:w="562" w:type="dxa"/>
            <w:shd w:val="clear" w:color="auto" w:fill="auto"/>
          </w:tcPr>
          <w:p w14:paraId="6407B5D0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6D6D5B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1053-2015 «Радиационный контроль. Отбор проб пищевой продукции. Общие требования»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AD094B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40C37D1" w14:textId="77777777" w:rsidTr="001C4F10">
        <w:tc>
          <w:tcPr>
            <w:tcW w:w="562" w:type="dxa"/>
            <w:shd w:val="clear" w:color="auto" w:fill="auto"/>
          </w:tcPr>
          <w:p w14:paraId="0F147CF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00B591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1052-2011 «Радиационный контроль. Отбор проб хлебобулочных изделий. Общие требования»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E649746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76DAD8A" w14:textId="77777777" w:rsidTr="001C4F10">
        <w:tc>
          <w:tcPr>
            <w:tcW w:w="562" w:type="dxa"/>
            <w:shd w:val="clear" w:color="auto" w:fill="auto"/>
          </w:tcPr>
          <w:p w14:paraId="03C6093F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F5D71D4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1051-2012 «Радиационный контроль. Отбор проб молока и молочных продуктов. Общие требования»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EE4B7D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F07B3C9" w14:textId="77777777" w:rsidTr="001C4F10">
        <w:tc>
          <w:tcPr>
            <w:tcW w:w="562" w:type="dxa"/>
            <w:shd w:val="clear" w:color="auto" w:fill="auto"/>
          </w:tcPr>
          <w:p w14:paraId="55A75954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01ACF53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1050-2008 «Радиационный контроль. Отбор проб мяса и мясных продуктов, животных жиров и яиц. Общие требования»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F90548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371B316" w14:textId="77777777" w:rsidTr="001C4F10">
        <w:tc>
          <w:tcPr>
            <w:tcW w:w="562" w:type="dxa"/>
            <w:shd w:val="clear" w:color="auto" w:fill="auto"/>
          </w:tcPr>
          <w:p w14:paraId="3588D97F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E0CAEC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СТБ 1045-97 «Изделия булочные и сдобные булочные. Общие технические условия» 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79B149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FC835D4" w14:textId="77777777" w:rsidTr="001C4F10">
        <w:tc>
          <w:tcPr>
            <w:tcW w:w="562" w:type="dxa"/>
            <w:shd w:val="clear" w:color="auto" w:fill="auto"/>
          </w:tcPr>
          <w:p w14:paraId="3BEFF862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0189395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1037-97 «Консервы закусочные.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9E275A6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35DC49D" w14:textId="77777777" w:rsidTr="001C4F10">
        <w:tc>
          <w:tcPr>
            <w:tcW w:w="562" w:type="dxa"/>
            <w:shd w:val="clear" w:color="auto" w:fill="auto"/>
          </w:tcPr>
          <w:p w14:paraId="0EC5C2F0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3D41826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1036-97 «Продукты пищевые и продовольственное сырье. Методы отбора проб для определения показателей безопасности»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AAF550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31D6320" w14:textId="77777777" w:rsidTr="001C4F10">
        <w:tc>
          <w:tcPr>
            <w:tcW w:w="562" w:type="dxa"/>
            <w:shd w:val="clear" w:color="auto" w:fill="auto"/>
          </w:tcPr>
          <w:p w14:paraId="3F4C710F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29A24D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1028-96 «Консервы фруктовые и фруктово-овощные диабетические.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E851904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9124DB0" w14:textId="77777777" w:rsidTr="001C4F10">
        <w:tc>
          <w:tcPr>
            <w:tcW w:w="562" w:type="dxa"/>
            <w:shd w:val="clear" w:color="auto" w:fill="auto"/>
          </w:tcPr>
          <w:p w14:paraId="4970B710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42BC525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1027-96 «Консервы. Овощи в заливке.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E36D83D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7DC082D" w14:textId="77777777" w:rsidTr="001C4F10">
        <w:tc>
          <w:tcPr>
            <w:tcW w:w="562" w:type="dxa"/>
            <w:shd w:val="clear" w:color="auto" w:fill="auto"/>
          </w:tcPr>
          <w:p w14:paraId="0E3B3541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076A9B3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1012-95 «Плоды облепихи свежие.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358FC83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8FC0B31" w14:textId="77777777" w:rsidTr="001C4F10">
        <w:tc>
          <w:tcPr>
            <w:tcW w:w="562" w:type="dxa"/>
            <w:shd w:val="clear" w:color="auto" w:fill="auto"/>
          </w:tcPr>
          <w:p w14:paraId="4F329757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2E4BB25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1011-95 «Плоды шиповника свежие.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BEC72C6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3DB8ADC" w14:textId="77777777" w:rsidTr="001C4F10">
        <w:tc>
          <w:tcPr>
            <w:tcW w:w="562" w:type="dxa"/>
            <w:shd w:val="clear" w:color="auto" w:fill="auto"/>
          </w:tcPr>
          <w:p w14:paraId="38463AF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9518366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1010-95 «Плоды боярышника свежие.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72AE68D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3C8D59E" w14:textId="77777777" w:rsidTr="001C4F10">
        <w:tc>
          <w:tcPr>
            <w:tcW w:w="562" w:type="dxa"/>
            <w:shd w:val="clear" w:color="auto" w:fill="auto"/>
          </w:tcPr>
          <w:p w14:paraId="286AF962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AEDE7D0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1009-96 «Хлеб из пшеничной муки.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3E2EDC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60702A2" w14:textId="77777777" w:rsidTr="001C4F10">
        <w:tc>
          <w:tcPr>
            <w:tcW w:w="562" w:type="dxa"/>
            <w:shd w:val="clear" w:color="auto" w:fill="auto"/>
          </w:tcPr>
          <w:p w14:paraId="3AB7DE93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AE26E84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1007-96 «Изделия хлебобулочные диетические и обогащенные.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BB691E0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C4AEA53" w14:textId="77777777" w:rsidTr="001C4F10">
        <w:tc>
          <w:tcPr>
            <w:tcW w:w="562" w:type="dxa"/>
            <w:shd w:val="clear" w:color="auto" w:fill="auto"/>
          </w:tcPr>
          <w:p w14:paraId="15FCECE7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3190A8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1001-96 «Напитки кофейные.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2B6724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D18B504" w14:textId="77777777" w:rsidTr="001C4F10">
        <w:tc>
          <w:tcPr>
            <w:tcW w:w="562" w:type="dxa"/>
            <w:shd w:val="clear" w:color="auto" w:fill="auto"/>
          </w:tcPr>
          <w:p w14:paraId="610C7EDE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76BE949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СТБ 1000-96 «Соусы и кетчупы.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1E158CE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522F27D" w14:textId="77777777" w:rsidTr="001C4F10">
        <w:tc>
          <w:tcPr>
            <w:tcW w:w="562" w:type="dxa"/>
            <w:shd w:val="clear" w:color="auto" w:fill="auto"/>
          </w:tcPr>
          <w:p w14:paraId="37E56705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6ADFB5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КМС 997:2005 «Порошки (улучшители) хлебопекарные.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B9102BE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116983C" w14:textId="77777777" w:rsidTr="001C4F10">
        <w:tc>
          <w:tcPr>
            <w:tcW w:w="562" w:type="dxa"/>
            <w:shd w:val="clear" w:color="auto" w:fill="auto"/>
          </w:tcPr>
          <w:p w14:paraId="38BD797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7EA35E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КМС 845:2020 «Вареники быстрозамороженные.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F21DC8B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8095A94" w14:textId="77777777" w:rsidTr="001C4F10">
        <w:tc>
          <w:tcPr>
            <w:tcW w:w="562" w:type="dxa"/>
            <w:shd w:val="clear" w:color="auto" w:fill="auto"/>
          </w:tcPr>
          <w:p w14:paraId="3ADB2A8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4FBA376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КМС 1248:2013 «Премиксы для обогащения муки пшеничной.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4BAA99A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737422B" w14:textId="77777777" w:rsidTr="001C4F10">
        <w:tc>
          <w:tcPr>
            <w:tcW w:w="562" w:type="dxa"/>
            <w:shd w:val="clear" w:color="auto" w:fill="auto"/>
          </w:tcPr>
          <w:p w14:paraId="29E4AD3E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4D6F652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KMC 980:2021 «Напитки национальные «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Максым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» и «Жарма».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5B4769E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AEC9BBD" w14:textId="77777777" w:rsidTr="001C4F10">
        <w:tc>
          <w:tcPr>
            <w:tcW w:w="562" w:type="dxa"/>
            <w:shd w:val="clear" w:color="auto" w:fill="auto"/>
          </w:tcPr>
          <w:p w14:paraId="1DF2635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6DA7E16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KMC 950:2004 «Хурма свежая.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723FEA4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0A5D163" w14:textId="77777777" w:rsidTr="001C4F10">
        <w:tc>
          <w:tcPr>
            <w:tcW w:w="562" w:type="dxa"/>
            <w:shd w:val="clear" w:color="auto" w:fill="auto"/>
          </w:tcPr>
          <w:p w14:paraId="621F8A68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F0DB595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KMC 947:2012 «Бутерброды закрытые (сэндвичи).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BFC145B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D88B9EE" w14:textId="77777777" w:rsidTr="001C4F10">
        <w:tc>
          <w:tcPr>
            <w:tcW w:w="562" w:type="dxa"/>
            <w:shd w:val="clear" w:color="auto" w:fill="auto"/>
          </w:tcPr>
          <w:p w14:paraId="445E6CD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582AF46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KMC 946:2017 «Изделия макаронные быстрого приготовления с вкусовыми добавками.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18B069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C872509" w14:textId="77777777" w:rsidTr="001C4F10">
        <w:tc>
          <w:tcPr>
            <w:tcW w:w="562" w:type="dxa"/>
            <w:shd w:val="clear" w:color="auto" w:fill="auto"/>
          </w:tcPr>
          <w:p w14:paraId="4151A897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4BD8D7B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KMC 738:2018 «Торты и пирожные.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6E9A5B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07A0463" w14:textId="77777777" w:rsidTr="001C4F10">
        <w:tc>
          <w:tcPr>
            <w:tcW w:w="562" w:type="dxa"/>
            <w:shd w:val="clear" w:color="auto" w:fill="auto"/>
          </w:tcPr>
          <w:p w14:paraId="17A4B605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4E79916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KMC 1295:2020 «Завтраки сухие –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гранола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3E8AE7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CE238C9" w14:textId="77777777" w:rsidTr="001C4F10">
        <w:tc>
          <w:tcPr>
            <w:tcW w:w="562" w:type="dxa"/>
            <w:shd w:val="clear" w:color="auto" w:fill="auto"/>
          </w:tcPr>
          <w:p w14:paraId="14073F28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50E984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KMC 1275:2014 «Национальный пищевой продукт «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Сумолок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BF5B9B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A30CAD9" w14:textId="77777777" w:rsidTr="001C4F10">
        <w:tc>
          <w:tcPr>
            <w:tcW w:w="562" w:type="dxa"/>
            <w:shd w:val="clear" w:color="auto" w:fill="auto"/>
          </w:tcPr>
          <w:p w14:paraId="7DA93D4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0A19B59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KMC 1273:2020 «Национальный пищевой продукт «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Жупка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2D18039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432A96E" w14:textId="77777777" w:rsidTr="001C4F10">
        <w:tc>
          <w:tcPr>
            <w:tcW w:w="562" w:type="dxa"/>
            <w:shd w:val="clear" w:color="auto" w:fill="auto"/>
          </w:tcPr>
          <w:p w14:paraId="2CE2ACE4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F0F7A4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KMC 1272:2014 «Напитки крепкие «Самогон».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FD39CC9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BD4BBD0" w14:textId="77777777" w:rsidTr="001C4F10">
        <w:tc>
          <w:tcPr>
            <w:tcW w:w="562" w:type="dxa"/>
            <w:shd w:val="clear" w:color="auto" w:fill="auto"/>
          </w:tcPr>
          <w:p w14:paraId="369AB5B5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839A4F0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KMC 1271:2014 «Салаты и приправы корейские «Кимчи».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679704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DE33E57" w14:textId="77777777" w:rsidTr="001C4F10">
        <w:tc>
          <w:tcPr>
            <w:tcW w:w="562" w:type="dxa"/>
            <w:shd w:val="clear" w:color="auto" w:fill="auto"/>
          </w:tcPr>
          <w:p w14:paraId="2B3615F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4F5AB3A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KMC 1228:2011 «Напитки коньячные.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FB6ABA1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818B0D7" w14:textId="77777777" w:rsidTr="001C4F10">
        <w:tc>
          <w:tcPr>
            <w:tcW w:w="562" w:type="dxa"/>
            <w:shd w:val="clear" w:color="auto" w:fill="auto"/>
          </w:tcPr>
          <w:p w14:paraId="21DB7D61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C65A9A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KMC 1219:2020 «Лапша из крахмала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дунганская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«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Фын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-Тез».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32B884C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66486AC" w14:textId="77777777" w:rsidTr="001C4F10">
        <w:tc>
          <w:tcPr>
            <w:tcW w:w="562" w:type="dxa"/>
            <w:shd w:val="clear" w:color="auto" w:fill="auto"/>
          </w:tcPr>
          <w:p w14:paraId="0644EAC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CF03A8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KMC 1207:2017 «Изделия кондитерские. Паста и крем ореховые.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702EDAB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A474B05" w14:textId="77777777" w:rsidTr="001C4F10">
        <w:tc>
          <w:tcPr>
            <w:tcW w:w="562" w:type="dxa"/>
            <w:shd w:val="clear" w:color="auto" w:fill="auto"/>
          </w:tcPr>
          <w:p w14:paraId="698F4E3F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9B9B7F4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KMC 1161:2018 «Чипсы хлебные.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4D2E92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54D8A4A" w14:textId="77777777" w:rsidTr="001C4F10">
        <w:tc>
          <w:tcPr>
            <w:tcW w:w="562" w:type="dxa"/>
            <w:shd w:val="clear" w:color="auto" w:fill="auto"/>
          </w:tcPr>
          <w:p w14:paraId="2C15CE18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B9028F0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KMC 1159:2009 «Орехи, семена подсолнечника фасованные.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47F5E32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9F48D08" w14:textId="77777777" w:rsidTr="001C4F10">
        <w:tc>
          <w:tcPr>
            <w:tcW w:w="562" w:type="dxa"/>
            <w:shd w:val="clear" w:color="auto" w:fill="auto"/>
          </w:tcPr>
          <w:p w14:paraId="6ABF28D3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28E0EBA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KMC 1103:2017 «Продукт питания «Мед натуральный с пчелиным маточным молочком».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ED7DAD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EF411E7" w14:textId="77777777" w:rsidTr="001C4F10">
        <w:tc>
          <w:tcPr>
            <w:tcW w:w="562" w:type="dxa"/>
            <w:shd w:val="clear" w:color="auto" w:fill="auto"/>
          </w:tcPr>
          <w:p w14:paraId="55D33496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2953FA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KMC 1067:2020 «Напитки национальные «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Бозо-Шоро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2B899E0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84527AE" w14:textId="77777777" w:rsidTr="001C4F10">
        <w:tc>
          <w:tcPr>
            <w:tcW w:w="562" w:type="dxa"/>
            <w:shd w:val="clear" w:color="auto" w:fill="auto"/>
          </w:tcPr>
          <w:p w14:paraId="445F7122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C83F142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KMC 1027:2017 «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Талкан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CCB248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770274D" w14:textId="77777777" w:rsidTr="001C4F10">
        <w:tc>
          <w:tcPr>
            <w:tcW w:w="562" w:type="dxa"/>
            <w:shd w:val="clear" w:color="auto" w:fill="auto"/>
          </w:tcPr>
          <w:p w14:paraId="401039D8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987E21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KMC 1007:2005 «Продукты национальные с медом.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CF894C4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E181DFE" w14:textId="77777777" w:rsidTr="001C4F10">
        <w:tc>
          <w:tcPr>
            <w:tcW w:w="562" w:type="dxa"/>
            <w:shd w:val="clear" w:color="auto" w:fill="auto"/>
          </w:tcPr>
          <w:p w14:paraId="54A097C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FEC83B7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KMC 1006:2012 «Арбузы консервированные.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F85E111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6FB1D1A" w14:textId="77777777" w:rsidTr="001C4F10">
        <w:tc>
          <w:tcPr>
            <w:tcW w:w="562" w:type="dxa"/>
            <w:shd w:val="clear" w:color="auto" w:fill="auto"/>
          </w:tcPr>
          <w:p w14:paraId="44EA14D6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32E2264" w14:textId="64976F5C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КМС 1329:2018 «Фрукты дикорастущие свежие.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BEA4F8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CCD8D48" w14:textId="77777777" w:rsidTr="001C4F10">
        <w:tc>
          <w:tcPr>
            <w:tcW w:w="562" w:type="dxa"/>
            <w:shd w:val="clear" w:color="auto" w:fill="auto"/>
          </w:tcPr>
          <w:p w14:paraId="2E438AC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030486A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ИСО 6887-2-2013 «Микробиология пищевых продуктов и кормов для животных. Подготовка проб, исходной суспензии и десятикратных разведений для микробиологических исследований. Часть 2. Специальные правила подготовки мяса и мясных продуктов»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756ECF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92E7460" w14:textId="77777777" w:rsidTr="001C4F10">
        <w:tc>
          <w:tcPr>
            <w:tcW w:w="562" w:type="dxa"/>
            <w:shd w:val="clear" w:color="auto" w:fill="auto"/>
          </w:tcPr>
          <w:p w14:paraId="64B1DCE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675147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ИСО 24333-2011 «Зерно и продукты его переработки. Отбор проб»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49DEA33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B2A5267" w14:textId="77777777" w:rsidTr="001C4F10">
        <w:tc>
          <w:tcPr>
            <w:tcW w:w="562" w:type="dxa"/>
            <w:shd w:val="clear" w:color="auto" w:fill="auto"/>
          </w:tcPr>
          <w:p w14:paraId="66337C83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03C8E2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ГОСТ Р ЕН 14130-2010 «Продукты пищевые. Определение витамина С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помощью высокоэффективной жидкостной хроматографии»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E270CF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93A0FC3" w14:textId="77777777" w:rsidTr="001C4F10">
        <w:tc>
          <w:tcPr>
            <w:tcW w:w="562" w:type="dxa"/>
            <w:shd w:val="clear" w:color="auto" w:fill="auto"/>
          </w:tcPr>
          <w:p w14:paraId="71A802FF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587D8B6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57594-2017 «Медовухи.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791A37E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5C7CE69" w14:textId="77777777" w:rsidTr="001C4F10">
        <w:tc>
          <w:tcPr>
            <w:tcW w:w="562" w:type="dxa"/>
            <w:shd w:val="clear" w:color="auto" w:fill="auto"/>
          </w:tcPr>
          <w:p w14:paraId="137B7067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193DA9E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57150-2016 «Консервы из мяса птицы для питания детей раннего возраста.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0367F8C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2544C96" w14:textId="77777777" w:rsidTr="001C4F10">
        <w:tc>
          <w:tcPr>
            <w:tcW w:w="562" w:type="dxa"/>
            <w:shd w:val="clear" w:color="auto" w:fill="auto"/>
          </w:tcPr>
          <w:p w14:paraId="3D469276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76D81D9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57108-2016 «Продукция пищевая специализированная. Порядок контроля за содержанием наноматериалов в пищевой продукции»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F1B388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1CBF335" w14:textId="77777777" w:rsidTr="001C4F10">
        <w:tc>
          <w:tcPr>
            <w:tcW w:w="562" w:type="dxa"/>
            <w:shd w:val="clear" w:color="auto" w:fill="auto"/>
          </w:tcPr>
          <w:p w14:paraId="270B0384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C929D84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57103-2016 «Продукция пищевая специализированная. Методы отбора проб, выявления и определения содержания наночастиц и наноматериалов в составе сельскохозяйственной и пищевой продукции»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FB1C47E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A104E5E" w14:textId="77777777" w:rsidTr="001C4F10">
        <w:tc>
          <w:tcPr>
            <w:tcW w:w="562" w:type="dxa"/>
            <w:shd w:val="clear" w:color="auto" w:fill="auto"/>
          </w:tcPr>
          <w:p w14:paraId="383E2580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331730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56827-2015 «Грибы шампиньоны свежие культивируемые.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B175B24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9A284C4" w14:textId="77777777" w:rsidTr="001C4F10">
        <w:tc>
          <w:tcPr>
            <w:tcW w:w="562" w:type="dxa"/>
            <w:shd w:val="clear" w:color="auto" w:fill="auto"/>
          </w:tcPr>
          <w:p w14:paraId="4E9B4144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523B4BB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56671-2015 «Рекомендации по разработке и внедрению процедур, основанных на принципах ХАССП»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5D93A6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1EA7001" w14:textId="77777777" w:rsidTr="001C4F10">
        <w:tc>
          <w:tcPr>
            <w:tcW w:w="562" w:type="dxa"/>
            <w:shd w:val="clear" w:color="auto" w:fill="auto"/>
          </w:tcPr>
          <w:p w14:paraId="1ACC3D01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84D1520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56636-2015 «Грибы вешенки свежие культивируемые.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0302439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B2124EE" w14:textId="77777777" w:rsidTr="001C4F10">
        <w:tc>
          <w:tcPr>
            <w:tcW w:w="562" w:type="dxa"/>
            <w:shd w:val="clear" w:color="auto" w:fill="auto"/>
          </w:tcPr>
          <w:p w14:paraId="59D7B346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3056743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56631-2015 «Изделия хлебобулочные из пшеничной хлебопекарной муки.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1573F38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применяется до внесения изменений в ГОСТ 31805-2018 "Изделия хлебобулочные из пшеничной хлебопекарной муки. Общие технические условия</w:t>
            </w:r>
          </w:p>
        </w:tc>
      </w:tr>
      <w:tr w:rsidR="004771F9" w:rsidRPr="001C4F10" w14:paraId="3B845FAB" w14:textId="77777777" w:rsidTr="001C4F10">
        <w:tc>
          <w:tcPr>
            <w:tcW w:w="562" w:type="dxa"/>
            <w:shd w:val="clear" w:color="auto" w:fill="auto"/>
          </w:tcPr>
          <w:p w14:paraId="51929347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F28FC4E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56630-2015 «Изделия хлебобулочные из ржаной хлебопекарной и смеси ржаной хлебопекарной и пшеничной хлебопекарной муки.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26443A8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применяется до внесения изменений в ГОСТ 31807-2018 "Изделия хлебобулочные из ржаной хлебопекарной и смеси ржаной и пшеничной хлебопекарной муки. Общие технические условия</w:t>
            </w:r>
          </w:p>
        </w:tc>
      </w:tr>
      <w:tr w:rsidR="004771F9" w:rsidRPr="001C4F10" w14:paraId="2B9DDB9D" w14:textId="77777777" w:rsidTr="001C4F10">
        <w:tc>
          <w:tcPr>
            <w:tcW w:w="562" w:type="dxa"/>
            <w:shd w:val="clear" w:color="auto" w:fill="auto"/>
          </w:tcPr>
          <w:p w14:paraId="60570294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50AD158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56547-2015 «Российское качество. Коньяки особые.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B0DCDD3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7BA80D1" w14:textId="77777777" w:rsidTr="001C4F10">
        <w:tc>
          <w:tcPr>
            <w:tcW w:w="562" w:type="dxa"/>
            <w:shd w:val="clear" w:color="auto" w:fill="auto"/>
          </w:tcPr>
          <w:p w14:paraId="61FEE635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AD266B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56145-2014 «Продукты пищевые функциональные. Методы микробиологического анализа»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4BBE7DA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986AB7B" w14:textId="77777777" w:rsidTr="001C4F10">
        <w:tc>
          <w:tcPr>
            <w:tcW w:w="562" w:type="dxa"/>
            <w:shd w:val="clear" w:color="auto" w:fill="auto"/>
          </w:tcPr>
          <w:p w14:paraId="48ECBDF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D40D099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ГОСТ Р 56139-2014 «Продукты пищевые функциональные. Методы определения и подсчета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пробиотических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микроорганизмов»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A8F60E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DB2B562" w14:textId="77777777" w:rsidTr="001C4F10">
        <w:tc>
          <w:tcPr>
            <w:tcW w:w="562" w:type="dxa"/>
            <w:shd w:val="clear" w:color="auto" w:fill="auto"/>
          </w:tcPr>
          <w:p w14:paraId="6E6D74D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828FA54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56095-2014 «Крахмал катионный.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718639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C631915" w14:textId="77777777" w:rsidTr="001C4F10">
        <w:tc>
          <w:tcPr>
            <w:tcW w:w="562" w:type="dxa"/>
            <w:shd w:val="clear" w:color="auto" w:fill="auto"/>
          </w:tcPr>
          <w:p w14:paraId="2BE55CA6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920234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55910-2013 «Кукуруза свежая в початках.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0F6F00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651CA2B" w14:textId="77777777" w:rsidTr="001C4F10">
        <w:tc>
          <w:tcPr>
            <w:tcW w:w="562" w:type="dxa"/>
            <w:shd w:val="clear" w:color="auto" w:fill="auto"/>
          </w:tcPr>
          <w:p w14:paraId="20C5FA9F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62C6962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ГОСТ Р 55575-2013 «Продукты пищевые сыпучие. Определение содержания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ферропримесей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опытно-расчетным магнитным методом операционного экстраполируемого выделения»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0D3BEF6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007648C" w14:textId="77777777" w:rsidTr="001C4F10">
        <w:tc>
          <w:tcPr>
            <w:tcW w:w="562" w:type="dxa"/>
            <w:shd w:val="clear" w:color="auto" w:fill="auto"/>
          </w:tcPr>
          <w:p w14:paraId="6AC5B58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DD2CB93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55512-2013 «Цикорий натуральный растворимый.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AD888DD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9184B97" w14:textId="77777777" w:rsidTr="001C4F10">
        <w:tc>
          <w:tcPr>
            <w:tcW w:w="562" w:type="dxa"/>
            <w:shd w:val="clear" w:color="auto" w:fill="auto"/>
          </w:tcPr>
          <w:p w14:paraId="76A915A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FB10D8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55489-2013 «Глютен кукурузный.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6619830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2989883" w14:textId="77777777" w:rsidTr="001C4F10">
        <w:tc>
          <w:tcPr>
            <w:tcW w:w="562" w:type="dxa"/>
            <w:shd w:val="clear" w:color="auto" w:fill="auto"/>
          </w:tcPr>
          <w:p w14:paraId="3418DE1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90DB48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55482-2013 «Мясо и мясные продукты. Метод определения содержания водорастворимых витаминов»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DD4AA5D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71F3FAA" w14:textId="77777777" w:rsidTr="001C4F10">
        <w:tc>
          <w:tcPr>
            <w:tcW w:w="562" w:type="dxa"/>
            <w:shd w:val="clear" w:color="auto" w:fill="auto"/>
          </w:tcPr>
          <w:p w14:paraId="731FB48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25E72B2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55481-2013 «Мясо и мясные продукты. Качественный метод определения остаточных количеств антибиотиков и других антимикробных химиотерапевтических веществ»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C62D8AE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73A3C2F" w14:textId="77777777" w:rsidTr="001C4F10">
        <w:tc>
          <w:tcPr>
            <w:tcW w:w="562" w:type="dxa"/>
            <w:shd w:val="clear" w:color="auto" w:fill="auto"/>
          </w:tcPr>
          <w:p w14:paraId="24DA15EE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D8815A3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ГОСТ Р 55464-2013 «Консервы. Оливки или маслины в заливке. Технические условия»  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8B307AC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D7D5C7C" w14:textId="77777777" w:rsidTr="001C4F10">
        <w:tc>
          <w:tcPr>
            <w:tcW w:w="562" w:type="dxa"/>
            <w:shd w:val="clear" w:color="auto" w:fill="auto"/>
          </w:tcPr>
          <w:p w14:paraId="3023A3B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24CE970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55461-2013 «Спирт виноградный.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BA469D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4AF0423" w14:textId="77777777" w:rsidTr="001C4F10">
        <w:tc>
          <w:tcPr>
            <w:tcW w:w="562" w:type="dxa"/>
            <w:shd w:val="clear" w:color="auto" w:fill="auto"/>
          </w:tcPr>
          <w:p w14:paraId="3D51D2C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710961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55459-2013 «Дистиллят виноградный.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25B53EA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6163B55" w14:textId="77777777" w:rsidTr="001C4F10">
        <w:tc>
          <w:tcPr>
            <w:tcW w:w="562" w:type="dxa"/>
            <w:shd w:val="clear" w:color="auto" w:fill="auto"/>
          </w:tcPr>
          <w:p w14:paraId="693E7B2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D081344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55458-2013 «Виноградная водка.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9D7C7BB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83CD0E5" w14:textId="77777777" w:rsidTr="001C4F10">
        <w:tc>
          <w:tcPr>
            <w:tcW w:w="562" w:type="dxa"/>
            <w:shd w:val="clear" w:color="auto" w:fill="auto"/>
          </w:tcPr>
          <w:p w14:paraId="5DEF0305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553BA2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55361-2012 «Жир молочный, масло и паста масляная из коровьего молока. Правила приемки, отбор проб и методы контроля»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819FE4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71B1C45" w14:textId="77777777" w:rsidTr="001C4F10">
        <w:tc>
          <w:tcPr>
            <w:tcW w:w="562" w:type="dxa"/>
            <w:shd w:val="clear" w:color="auto" w:fill="auto"/>
          </w:tcPr>
          <w:p w14:paraId="6026B8A2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885F7B7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55337-2012 «Мясо цесарок (тушки и их части).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67D11A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ADF5F9A" w14:textId="77777777" w:rsidTr="001C4F10">
        <w:tc>
          <w:tcPr>
            <w:tcW w:w="562" w:type="dxa"/>
            <w:shd w:val="clear" w:color="auto" w:fill="auto"/>
          </w:tcPr>
          <w:p w14:paraId="06184C6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D389E67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55327-2012 «Чай растворимый с добавками ароматизаторов и/или продуктов растительного происхождения.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021C716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FC3A0B8" w14:textId="77777777" w:rsidTr="001C4F10">
        <w:tc>
          <w:tcPr>
            <w:tcW w:w="562" w:type="dxa"/>
            <w:shd w:val="clear" w:color="auto" w:fill="auto"/>
          </w:tcPr>
          <w:p w14:paraId="06634AC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A394243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55326-2012 «Концентрат чайный жидкий. Отбор проб для анализа»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1AFC91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EEDB6F9" w14:textId="77777777" w:rsidTr="001C4F10">
        <w:tc>
          <w:tcPr>
            <w:tcW w:w="562" w:type="dxa"/>
            <w:shd w:val="clear" w:color="auto" w:fill="auto"/>
          </w:tcPr>
          <w:p w14:paraId="0EF9B9C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D595978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55325-2012 «Концентрат чайный жидкий.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7CA1754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FD0F068" w14:textId="77777777" w:rsidTr="001C4F10">
        <w:tc>
          <w:tcPr>
            <w:tcW w:w="562" w:type="dxa"/>
            <w:shd w:val="clear" w:color="auto" w:fill="auto"/>
          </w:tcPr>
          <w:p w14:paraId="309156E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2BFE436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ГОСТ Р 55316-2012 «Патока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мальтозная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солодовая.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6A2D4F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044C7F5" w14:textId="77777777" w:rsidTr="001C4F10">
        <w:tc>
          <w:tcPr>
            <w:tcW w:w="562" w:type="dxa"/>
            <w:shd w:val="clear" w:color="auto" w:fill="auto"/>
          </w:tcPr>
          <w:p w14:paraId="1DA3961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7C258D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55297-2012 «Крахмал фосфатный.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5D7BB99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0578D37" w14:textId="77777777" w:rsidTr="001C4F10">
        <w:tc>
          <w:tcPr>
            <w:tcW w:w="562" w:type="dxa"/>
            <w:shd w:val="clear" w:color="auto" w:fill="auto"/>
          </w:tcPr>
          <w:p w14:paraId="09B7C0A6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9664E15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55292-2012 «Напитки пивные.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4CE7B29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7A2AB2F" w14:textId="77777777" w:rsidTr="001C4F10">
        <w:tc>
          <w:tcPr>
            <w:tcW w:w="562" w:type="dxa"/>
            <w:shd w:val="clear" w:color="auto" w:fill="auto"/>
          </w:tcPr>
          <w:p w14:paraId="49D14F1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DD43CE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55290-2012 «Крупа гречневая.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232884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67295EC" w14:textId="77777777" w:rsidTr="001C4F10">
        <w:tc>
          <w:tcPr>
            <w:tcW w:w="562" w:type="dxa"/>
            <w:shd w:val="clear" w:color="auto" w:fill="auto"/>
          </w:tcPr>
          <w:p w14:paraId="368E2E66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796D08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55242-2012 «Вина защищенных географических указаний и вина защищенных наименований места происхождения.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FC9A959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DE4AF39" w14:textId="77777777" w:rsidTr="001C4F10">
        <w:tc>
          <w:tcPr>
            <w:tcW w:w="562" w:type="dxa"/>
            <w:shd w:val="clear" w:color="auto" w:fill="auto"/>
          </w:tcPr>
          <w:p w14:paraId="4EE2FBCE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4E2DB16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54845-2011 «Дрожжи хлебопекарные сушеные.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DFBBF3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F49A0B6" w14:textId="77777777" w:rsidTr="001C4F10">
        <w:tc>
          <w:tcPr>
            <w:tcW w:w="562" w:type="dxa"/>
            <w:shd w:val="clear" w:color="auto" w:fill="auto"/>
          </w:tcPr>
          <w:p w14:paraId="492307A8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FE98BE0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ГОСТ Р 54755-2011 «Продукты пищевые. Методы выявления и определения количества бактерий вида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Pseudomonas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aeruginosa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DA7F40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6866AAA" w14:textId="77777777" w:rsidTr="001C4F10">
        <w:tc>
          <w:tcPr>
            <w:tcW w:w="562" w:type="dxa"/>
            <w:shd w:val="clear" w:color="auto" w:fill="auto"/>
          </w:tcPr>
          <w:p w14:paraId="56A73CB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8D1D13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54700-2011 «Капуста китайская и капуста пекинская свежая.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454DBF0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E45DBC2" w14:textId="77777777" w:rsidTr="001C4F10">
        <w:tc>
          <w:tcPr>
            <w:tcW w:w="562" w:type="dxa"/>
            <w:shd w:val="clear" w:color="auto" w:fill="auto"/>
          </w:tcPr>
          <w:p w14:paraId="7DB6EBD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D82D9D7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54697-2011 (ЕЭК ООН FFV-50:2010) «Яблоки свежие, реализуемые в розничной торговой сети.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FEC109B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790A265" w14:textId="77777777" w:rsidTr="001C4F10">
        <w:tc>
          <w:tcPr>
            <w:tcW w:w="562" w:type="dxa"/>
            <w:shd w:val="clear" w:color="auto" w:fill="auto"/>
          </w:tcPr>
          <w:p w14:paraId="490C65F6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BB068F4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54696-2011 «Черника и голубика.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9B749A2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310C6F7" w14:textId="77777777" w:rsidTr="001C4F10">
        <w:tc>
          <w:tcPr>
            <w:tcW w:w="562" w:type="dxa"/>
            <w:shd w:val="clear" w:color="auto" w:fill="auto"/>
          </w:tcPr>
          <w:p w14:paraId="12B2CEA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0AF1EA8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54683-2011 «Овощи быстрозамороженные и их смеси.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937F724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564B182" w14:textId="77777777" w:rsidTr="001C4F10">
        <w:tc>
          <w:tcPr>
            <w:tcW w:w="562" w:type="dxa"/>
            <w:shd w:val="clear" w:color="auto" w:fill="auto"/>
          </w:tcPr>
          <w:p w14:paraId="75ADD5F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8F6FFB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54681-2011 «Консервы. Фрукты протертые или дробленые.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6BDAB63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7ED1599" w14:textId="77777777" w:rsidTr="001C4F10">
        <w:tc>
          <w:tcPr>
            <w:tcW w:w="562" w:type="dxa"/>
            <w:shd w:val="clear" w:color="auto" w:fill="auto"/>
          </w:tcPr>
          <w:p w14:paraId="12FA9914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2CF475E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54678-2011 Продукты томатные консервированные. Общие технические условия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4F1B65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2A9A907" w14:textId="77777777" w:rsidTr="001C4F10">
        <w:tc>
          <w:tcPr>
            <w:tcW w:w="562" w:type="dxa"/>
            <w:shd w:val="clear" w:color="auto" w:fill="auto"/>
          </w:tcPr>
          <w:p w14:paraId="3D62814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7071DF9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54677-2011 «Консервы. Грибы маринованные, соленые и отварные.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715995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B9054BD" w14:textId="77777777" w:rsidTr="001C4F10">
        <w:tc>
          <w:tcPr>
            <w:tcW w:w="562" w:type="dxa"/>
            <w:shd w:val="clear" w:color="auto" w:fill="auto"/>
          </w:tcPr>
          <w:p w14:paraId="51C65160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02CB5E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ГОСТ Р 54674-2011 «Мясо птицы, субпродукты и полуфабрикаты из мяса птицы. Метод выявления и определения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Staphylococcus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aureus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E4C2E13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85DA45F" w14:textId="77777777" w:rsidTr="001C4F10">
        <w:tc>
          <w:tcPr>
            <w:tcW w:w="562" w:type="dxa"/>
            <w:shd w:val="clear" w:color="auto" w:fill="auto"/>
          </w:tcPr>
          <w:p w14:paraId="0B0F953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FDC9F3E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54669-2011 «Молоко и продукты переработки молока. Методы определения кислотности»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DD6112B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9546F78" w14:textId="77777777" w:rsidTr="001C4F10">
        <w:tc>
          <w:tcPr>
            <w:tcW w:w="562" w:type="dxa"/>
            <w:shd w:val="clear" w:color="auto" w:fill="auto"/>
          </w:tcPr>
          <w:p w14:paraId="5B778CD4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4628353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54655-2011 «Мед натуральный. Метод определения антибиотиков»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254C69E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932C916" w14:textId="77777777" w:rsidTr="001C4F10">
        <w:tc>
          <w:tcPr>
            <w:tcW w:w="562" w:type="dxa"/>
            <w:shd w:val="clear" w:color="auto" w:fill="auto"/>
          </w:tcPr>
          <w:p w14:paraId="274520C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207C930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54647-2011 «</w:t>
            </w:r>
            <w:proofErr w:type="gram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Крахмал</w:t>
            </w:r>
            <w:proofErr w:type="gram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окисленный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желирующий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FBE0E2E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057D95C" w14:textId="77777777" w:rsidTr="001C4F10">
        <w:tc>
          <w:tcPr>
            <w:tcW w:w="562" w:type="dxa"/>
            <w:shd w:val="clear" w:color="auto" w:fill="auto"/>
          </w:tcPr>
          <w:p w14:paraId="0C592AAF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3C73F4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54637-2011 «Продукты пищевые функциональные. Метод определения витамина D3»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DD49B5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500F933" w14:textId="77777777" w:rsidTr="001C4F10">
        <w:tc>
          <w:tcPr>
            <w:tcW w:w="562" w:type="dxa"/>
            <w:shd w:val="clear" w:color="auto" w:fill="auto"/>
          </w:tcPr>
          <w:p w14:paraId="453A4AD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8568262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54635-2011 «Продукты пищевые функциональные. Метод определения витамина 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9D4D51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CEF8E8B" w14:textId="77777777" w:rsidTr="001C4F10">
        <w:tc>
          <w:tcPr>
            <w:tcW w:w="562" w:type="dxa"/>
            <w:shd w:val="clear" w:color="auto" w:fill="auto"/>
          </w:tcPr>
          <w:p w14:paraId="21650BC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C8244A9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54634-2011 «Продукты пищевые функциональные. Метод определения витамина Е»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C90E00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7E0FB75" w14:textId="77777777" w:rsidTr="001C4F10">
        <w:tc>
          <w:tcPr>
            <w:tcW w:w="562" w:type="dxa"/>
            <w:shd w:val="clear" w:color="auto" w:fill="auto"/>
          </w:tcPr>
          <w:p w14:paraId="5D3C12E2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4AD3E44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54607.9-2016 «Услуги общественного питания. Методы лабораторного контроля продукции общественного питания. Часть 9. Микробиологические испытания»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53AB28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58E8137" w14:textId="77777777" w:rsidTr="001C4F10">
        <w:tc>
          <w:tcPr>
            <w:tcW w:w="562" w:type="dxa"/>
            <w:shd w:val="clear" w:color="auto" w:fill="auto"/>
          </w:tcPr>
          <w:p w14:paraId="2D1B7360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125E260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54378-2011 «Рыба, нерыбные объекты и продукция из них. Методы определения жизнеспособности личинок гельминтов»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56A2EB3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A8F1063" w14:textId="77777777" w:rsidTr="001C4F10">
        <w:tc>
          <w:tcPr>
            <w:tcW w:w="562" w:type="dxa"/>
            <w:shd w:val="clear" w:color="auto" w:fill="auto"/>
          </w:tcPr>
          <w:p w14:paraId="46FFDBF1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0A598E5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54374-2011 «Мясо птицы, субпродукты и полуфабрикаты из мяса птицы. Методы выявления и определения количества бактерий группы кишечных палочек (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колиформных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бактерий)»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BE77C0E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C27CE29" w14:textId="77777777" w:rsidTr="001C4F10">
        <w:tc>
          <w:tcPr>
            <w:tcW w:w="562" w:type="dxa"/>
            <w:shd w:val="clear" w:color="auto" w:fill="auto"/>
          </w:tcPr>
          <w:p w14:paraId="2D745DA3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4390E7A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54354-2011 «Мясо и мясные продукты. Общие требования и методы микробиологического анализа»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BED5D7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908F61C" w14:textId="77777777" w:rsidTr="001C4F10">
        <w:tc>
          <w:tcPr>
            <w:tcW w:w="562" w:type="dxa"/>
            <w:shd w:val="clear" w:color="auto" w:fill="auto"/>
          </w:tcPr>
          <w:p w14:paraId="7E1CE79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5EE616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ГОСТ Р 54040-2010 «Продукция растениеводства и корма. Метод определения 137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Cs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51A9D1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62E6344" w14:textId="77777777" w:rsidTr="001C4F10">
        <w:tc>
          <w:tcPr>
            <w:tcW w:w="562" w:type="dxa"/>
            <w:shd w:val="clear" w:color="auto" w:fill="auto"/>
          </w:tcPr>
          <w:p w14:paraId="27D674F4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95173E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53972-2010 «Овощи соленые и квашеные.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4D76443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B470BD5" w14:textId="77777777" w:rsidTr="001C4F10">
        <w:tc>
          <w:tcPr>
            <w:tcW w:w="562" w:type="dxa"/>
            <w:shd w:val="clear" w:color="auto" w:fill="auto"/>
          </w:tcPr>
          <w:p w14:paraId="3CA2E42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01835D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53897-2010 «Глазурь.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BD73CD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94868F4" w14:textId="77777777" w:rsidTr="001C4F10">
        <w:tc>
          <w:tcPr>
            <w:tcW w:w="562" w:type="dxa"/>
            <w:shd w:val="clear" w:color="auto" w:fill="auto"/>
          </w:tcPr>
          <w:p w14:paraId="0F9DB58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04A035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53876-2010 «Крахмал картофельный.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26FE246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D6E2912" w14:textId="77777777" w:rsidTr="001C4F10">
        <w:tc>
          <w:tcPr>
            <w:tcW w:w="562" w:type="dxa"/>
            <w:shd w:val="clear" w:color="auto" w:fill="auto"/>
          </w:tcPr>
          <w:p w14:paraId="29EF2418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648832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53496-2009 «Отруби пшеничные и ржаные диетические.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6DD9371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E27FF27" w14:textId="77777777" w:rsidTr="001C4F10">
        <w:tc>
          <w:tcPr>
            <w:tcW w:w="562" w:type="dxa"/>
            <w:shd w:val="clear" w:color="auto" w:fill="auto"/>
          </w:tcPr>
          <w:p w14:paraId="362A7B45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6C7D6EB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53244-2008 «Продукты пищевые. Методы анализа для обнаружения генетически модифицированных организмов и полученных из них продуктов. Методы, основанные на количественном определении нуклеиновых кислот»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B8CA87A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D12535E" w14:textId="77777777" w:rsidTr="001C4F10">
        <w:tc>
          <w:tcPr>
            <w:tcW w:w="562" w:type="dxa"/>
            <w:shd w:val="clear" w:color="auto" w:fill="auto"/>
          </w:tcPr>
          <w:p w14:paraId="4F7442C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A337ED3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53214-2008 (ИСО 24276:2006) «Продукты пищевые. Методы анализа для обнаружения генетически модифицированных организмов и полученных из них продуктов. Общие требования и определения»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4954203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7D5A068" w14:textId="77777777" w:rsidTr="001C4F10">
        <w:tc>
          <w:tcPr>
            <w:tcW w:w="562" w:type="dxa"/>
            <w:shd w:val="clear" w:color="auto" w:fill="auto"/>
          </w:tcPr>
          <w:p w14:paraId="531514A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AC69D97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53193-2008 «Напитки алкогольные и безалкогольные. Определение кофеина, аскорбиновой кислоты и ее солей, консервантов и подсластителей методом капиллярного электрофореза»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0988FE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69EE149" w14:textId="77777777" w:rsidTr="001C4F10">
        <w:tc>
          <w:tcPr>
            <w:tcW w:w="562" w:type="dxa"/>
            <w:shd w:val="clear" w:color="auto" w:fill="auto"/>
          </w:tcPr>
          <w:p w14:paraId="3977898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9E4C2E9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53185-2008 «Напитки безалкогольные и слабоалкогольные тонизирующие. Методы испытания»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8163293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C9B4FAD" w14:textId="77777777" w:rsidTr="001C4F10">
        <w:tc>
          <w:tcPr>
            <w:tcW w:w="562" w:type="dxa"/>
            <w:shd w:val="clear" w:color="auto" w:fill="auto"/>
          </w:tcPr>
          <w:p w14:paraId="3835639E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33B83C8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53183-2008 (ЕН 13806:2002) «Продукты пищевые. Определение следовых элементов. Определение ртути методом атомно-абсорбционной спектрометрии холодного пара с предварительной минерализацией пробы под давлением»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D3B7243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5742B48" w14:textId="77777777" w:rsidTr="001C4F10">
        <w:tc>
          <w:tcPr>
            <w:tcW w:w="562" w:type="dxa"/>
            <w:shd w:val="clear" w:color="auto" w:fill="auto"/>
          </w:tcPr>
          <w:p w14:paraId="6D4C89C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C4F2AF5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53041-2008 «Изделия кондитерские и полуфабрикаты кондитерского производства. Термины и определения»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42FB65E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2161702" w14:textId="77777777" w:rsidTr="001C4F10">
        <w:tc>
          <w:tcPr>
            <w:tcW w:w="562" w:type="dxa"/>
            <w:shd w:val="clear" w:color="auto" w:fill="auto"/>
          </w:tcPr>
          <w:p w14:paraId="34AD622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A9BCC8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52845-2007 «Напитки слабоалкогольные тонизирующие.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6017C9B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A6D34B3" w14:textId="77777777" w:rsidTr="001C4F10">
        <w:tc>
          <w:tcPr>
            <w:tcW w:w="562" w:type="dxa"/>
            <w:shd w:val="clear" w:color="auto" w:fill="auto"/>
          </w:tcPr>
          <w:p w14:paraId="647D7341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BBB620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52844-2007 «Напитки безалкогольные тонизирующие.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EAD539B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4058923" w14:textId="77777777" w:rsidTr="001C4F10">
        <w:tc>
          <w:tcPr>
            <w:tcW w:w="562" w:type="dxa"/>
            <w:shd w:val="clear" w:color="auto" w:fill="auto"/>
          </w:tcPr>
          <w:p w14:paraId="4A8BBD9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DF5791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52835-2007 «Вина плодовые специальные и виноматериалы плодовые.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D3421E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2399365" w14:textId="77777777" w:rsidTr="001C4F10">
        <w:tc>
          <w:tcPr>
            <w:tcW w:w="562" w:type="dxa"/>
            <w:shd w:val="clear" w:color="auto" w:fill="auto"/>
          </w:tcPr>
          <w:p w14:paraId="736AE50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6E1D553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52809-2007 «Мука ржаная хлебопекарная.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0C1B496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337BC65" w14:textId="77777777" w:rsidTr="001C4F10">
        <w:tc>
          <w:tcPr>
            <w:tcW w:w="562" w:type="dxa"/>
            <w:shd w:val="clear" w:color="auto" w:fill="auto"/>
          </w:tcPr>
          <w:p w14:paraId="15D84650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50E2805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52700-2006 «Напитки слабоалкогольные.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B220572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19A4C35" w14:textId="77777777" w:rsidTr="001C4F10">
        <w:tc>
          <w:tcPr>
            <w:tcW w:w="562" w:type="dxa"/>
            <w:shd w:val="clear" w:color="auto" w:fill="auto"/>
          </w:tcPr>
          <w:p w14:paraId="1C4345F3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BDF2F93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ГОСТ Р 52690-2006 «Продукты пищевые.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Вольтамперометрический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метод определения массовой концентрации витамина С»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C31125D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AC4AACA" w14:textId="77777777" w:rsidTr="001C4F10">
        <w:tc>
          <w:tcPr>
            <w:tcW w:w="562" w:type="dxa"/>
            <w:shd w:val="clear" w:color="auto" w:fill="auto"/>
          </w:tcPr>
          <w:p w14:paraId="376A5F9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6E26254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52558-2006 «Вина газированные и вина газированные жемчужные.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5E2D9A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D5B7E10" w14:textId="77777777" w:rsidTr="001C4F10">
        <w:tc>
          <w:tcPr>
            <w:tcW w:w="562" w:type="dxa"/>
            <w:shd w:val="clear" w:color="auto" w:fill="auto"/>
          </w:tcPr>
          <w:p w14:paraId="45D90064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0F0E395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52195-2003 «Вина ароматизированные.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4578A2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9343E18" w14:textId="77777777" w:rsidTr="001C4F10">
        <w:tc>
          <w:tcPr>
            <w:tcW w:w="562" w:type="dxa"/>
            <w:shd w:val="clear" w:color="auto" w:fill="auto"/>
          </w:tcPr>
          <w:p w14:paraId="4A0016B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00750BD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52174-2003 «Биологическая безопасность. Сырье и продукты пищевые. Метод идентификации генетически модифицированных источников (ГМИ) растительного происхождения с применением биологического микрочипа»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5549711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B8A7BA4" w14:textId="77777777" w:rsidTr="001C4F10">
        <w:tc>
          <w:tcPr>
            <w:tcW w:w="562" w:type="dxa"/>
            <w:shd w:val="clear" w:color="auto" w:fill="auto"/>
          </w:tcPr>
          <w:p w14:paraId="243EF8AC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ED6A778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52173-2003 «Сырье и продукты пищевые. Метод идентификации генетически модифицированных источников (ГМИ) растительного происхождения»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BE356ED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5E709599" w14:textId="77777777" w:rsidTr="001C4F10">
        <w:tc>
          <w:tcPr>
            <w:tcW w:w="562" w:type="dxa"/>
            <w:shd w:val="clear" w:color="auto" w:fill="auto"/>
          </w:tcPr>
          <w:p w14:paraId="1AB62F9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A4CE56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52135-2003 «Плодовые водки.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30ABFE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5D27380" w14:textId="77777777" w:rsidTr="001C4F10">
        <w:tc>
          <w:tcPr>
            <w:tcW w:w="562" w:type="dxa"/>
            <w:shd w:val="clear" w:color="auto" w:fill="auto"/>
          </w:tcPr>
          <w:p w14:paraId="2027ED85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6CFC01D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52089-2003 «Кофе. Термины и определения»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B09E63C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0198109" w14:textId="77777777" w:rsidTr="001C4F10">
        <w:tc>
          <w:tcPr>
            <w:tcW w:w="562" w:type="dxa"/>
            <w:shd w:val="clear" w:color="auto" w:fill="auto"/>
          </w:tcPr>
          <w:p w14:paraId="15A5B7F7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18F36A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52061-2003 «Солод ржаной сухой.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E2F854C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AEB489B" w14:textId="77777777" w:rsidTr="001C4F10">
        <w:tc>
          <w:tcPr>
            <w:tcW w:w="562" w:type="dxa"/>
            <w:shd w:val="clear" w:color="auto" w:fill="auto"/>
          </w:tcPr>
          <w:p w14:paraId="2D781A9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3A141B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51926-2002 «Консервы. Икра овощная.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C63C78E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EF58C4E" w14:textId="77777777" w:rsidTr="001C4F10">
        <w:tc>
          <w:tcPr>
            <w:tcW w:w="562" w:type="dxa"/>
            <w:shd w:val="clear" w:color="auto" w:fill="auto"/>
          </w:tcPr>
          <w:p w14:paraId="5F4D6116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6926FB8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51823-2011 «Алкогольная продукция и сырье для ее производства. Метод инверсионно-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вольтамперометрического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определения содержания кадмия, свинца, цинка, меди, мышьяка, ртути, железа и общего диоксида серы»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AD4C0C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708B97C" w14:textId="77777777" w:rsidTr="001C4F10">
        <w:tc>
          <w:tcPr>
            <w:tcW w:w="562" w:type="dxa"/>
            <w:shd w:val="clear" w:color="auto" w:fill="auto"/>
          </w:tcPr>
          <w:p w14:paraId="6D1474A2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4CB650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51766-2001 «Сырье и продукты пищевые. Атомно-абсорбционный метод определения мышьяка»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9F0D42E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2DC132A" w14:textId="77777777" w:rsidTr="001C4F10">
        <w:tc>
          <w:tcPr>
            <w:tcW w:w="562" w:type="dxa"/>
            <w:shd w:val="clear" w:color="auto" w:fill="auto"/>
          </w:tcPr>
          <w:p w14:paraId="64C09C8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C4259C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ГОСТ Р 51650-2000 «Продукты пищевые. Методы определения массовой доли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бенз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(а)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пирена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87C47D2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0D079A4" w14:textId="77777777" w:rsidTr="001C4F10">
        <w:tc>
          <w:tcPr>
            <w:tcW w:w="562" w:type="dxa"/>
            <w:shd w:val="clear" w:color="auto" w:fill="auto"/>
          </w:tcPr>
          <w:p w14:paraId="0FD7FDD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C32C553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51603-2000 «Бананы свежие.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2C8EA46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4357275" w14:textId="77777777" w:rsidTr="001C4F10">
        <w:tc>
          <w:tcPr>
            <w:tcW w:w="562" w:type="dxa"/>
            <w:shd w:val="clear" w:color="auto" w:fill="auto"/>
          </w:tcPr>
          <w:p w14:paraId="78D745F1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5A325A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51575-2000 «Соль поваренная пищевая йодированная. Методы определения йода и тиосульфата натрия»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EE9A396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FA2FF20" w14:textId="77777777" w:rsidTr="001C4F10">
        <w:tc>
          <w:tcPr>
            <w:tcW w:w="562" w:type="dxa"/>
            <w:shd w:val="clear" w:color="auto" w:fill="auto"/>
          </w:tcPr>
          <w:p w14:paraId="0174B87E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5D65FE9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51574-2000 «Соль поваренная пищевая.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C2A58F2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11E86B4" w14:textId="77777777" w:rsidTr="001C4F10">
        <w:tc>
          <w:tcPr>
            <w:tcW w:w="562" w:type="dxa"/>
            <w:shd w:val="clear" w:color="auto" w:fill="auto"/>
          </w:tcPr>
          <w:p w14:paraId="6B2245D7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CDE336E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51561-2000 «Резинка жевательная.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367D336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7DE76C5" w14:textId="77777777" w:rsidTr="001C4F10">
        <w:tc>
          <w:tcPr>
            <w:tcW w:w="562" w:type="dxa"/>
            <w:shd w:val="clear" w:color="auto" w:fill="auto"/>
          </w:tcPr>
          <w:p w14:paraId="5B2250D3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E8399A6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51487-99 «Масла растительные и жиры животные. Метод определения перекисного числа»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9AA5DD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0979FEC" w14:textId="77777777" w:rsidTr="001C4F10">
        <w:tc>
          <w:tcPr>
            <w:tcW w:w="562" w:type="dxa"/>
            <w:shd w:val="clear" w:color="auto" w:fill="auto"/>
          </w:tcPr>
          <w:p w14:paraId="7C7F147E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242171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51448-99 (ИСО 3100-2-91) «Мясо и мясные продукты. Методы подготовки проб для микробиологических исследований»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C7BB33B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8E47EED" w14:textId="77777777" w:rsidTr="001C4F10">
        <w:tc>
          <w:tcPr>
            <w:tcW w:w="562" w:type="dxa"/>
            <w:shd w:val="clear" w:color="auto" w:fill="auto"/>
          </w:tcPr>
          <w:p w14:paraId="73DEF121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AD57B5E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ГОСТ Р 51435-99 «Сок яблочный, сок яблочный концентрированный и напитки, содержащие яблочный сок. Метод определения содержания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патулина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 помощью высокоэффективной жидкостной хроматографии»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AEAB311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3EF9C90" w14:textId="77777777" w:rsidTr="001C4F10">
        <w:tc>
          <w:tcPr>
            <w:tcW w:w="562" w:type="dxa"/>
            <w:shd w:val="clear" w:color="auto" w:fill="auto"/>
          </w:tcPr>
          <w:p w14:paraId="10E6055E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368B49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51300-99 «Кальвадосы Российские.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2E630EC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8EC978C" w14:textId="77777777" w:rsidTr="001C4F10">
        <w:tc>
          <w:tcPr>
            <w:tcW w:w="562" w:type="dxa"/>
            <w:shd w:val="clear" w:color="auto" w:fill="auto"/>
          </w:tcPr>
          <w:p w14:paraId="6A55F715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EF4D85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51156-2005 «Коктейли винные.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21D4BAB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58DF2D5" w14:textId="77777777" w:rsidTr="001C4F10">
        <w:tc>
          <w:tcPr>
            <w:tcW w:w="562" w:type="dxa"/>
            <w:shd w:val="clear" w:color="auto" w:fill="auto"/>
          </w:tcPr>
          <w:p w14:paraId="777E80B7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B1CE8C9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ГОСТ Р 51116-2017 «Комбикорма, зерно и продукты его переработки. Определение содержания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дезоксиниваленола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методом высокоэффективной жидкостной хроматографии»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F1B4E0C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50E9036" w14:textId="77777777" w:rsidTr="001C4F10">
        <w:tc>
          <w:tcPr>
            <w:tcW w:w="562" w:type="dxa"/>
            <w:shd w:val="clear" w:color="auto" w:fill="auto"/>
          </w:tcPr>
          <w:p w14:paraId="71A9B25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62C8396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50479-93 «Продукты переработки плодов и овощей. Метод определения содержания витамина РР»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4C0D740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E8033C4" w14:textId="77777777" w:rsidTr="001C4F10">
        <w:tc>
          <w:tcPr>
            <w:tcW w:w="562" w:type="dxa"/>
            <w:shd w:val="clear" w:color="auto" w:fill="auto"/>
          </w:tcPr>
          <w:p w14:paraId="0ABF38E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4F745EB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50476-93 «Продукты переработки плодов и овощей. Метод определения содержания сорбиновой и бензойной кислот при их совместном присутствии»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D422B33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037B011" w14:textId="77777777" w:rsidTr="001C4F10">
        <w:tc>
          <w:tcPr>
            <w:tcW w:w="562" w:type="dxa"/>
            <w:shd w:val="clear" w:color="auto" w:fill="auto"/>
          </w:tcPr>
          <w:p w14:paraId="474EEA4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97F6ECE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50455-92 (ИСО 3565-75) «Мясо и мясные продукты. Обнаружение сальмонелл (арбитражный метод)»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8CA9EB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2C70C18" w14:textId="77777777" w:rsidTr="001C4F10">
        <w:tc>
          <w:tcPr>
            <w:tcW w:w="562" w:type="dxa"/>
            <w:shd w:val="clear" w:color="auto" w:fill="auto"/>
          </w:tcPr>
          <w:p w14:paraId="336A50FF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0B211CB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ГОСТ Р 50454-92 (ИСО 3811-79) «Мясо и мясные продукты. Обнаружение и учет предполагаемых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колиформных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бактерий и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Еscherichia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coli</w:t>
            </w:r>
            <w:proofErr w:type="spellEnd"/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(арбитражный метод)»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A61535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31A35E2" w14:textId="77777777" w:rsidTr="001C4F10">
        <w:tc>
          <w:tcPr>
            <w:tcW w:w="562" w:type="dxa"/>
            <w:shd w:val="clear" w:color="auto" w:fill="auto"/>
          </w:tcPr>
          <w:p w14:paraId="4927C63E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5ED03FB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50396.1-2010 «Мясо птицы, субпродукты и полуфабрикаты из мяса птицы. Метод определения количества мезофильных аэробных и факультативно-анаэробных микроорганизмов»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0BE644A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5A9258B" w14:textId="77777777" w:rsidTr="001C4F10">
        <w:tc>
          <w:tcPr>
            <w:tcW w:w="562" w:type="dxa"/>
            <w:shd w:val="clear" w:color="auto" w:fill="auto"/>
          </w:tcPr>
          <w:p w14:paraId="7F92187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2C230C7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50365-92 «Завтраки сухие. Хлопья кукурузные и пшеничные.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ED6132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27699BB6" w14:textId="77777777" w:rsidTr="001C4F10">
        <w:tc>
          <w:tcPr>
            <w:tcW w:w="562" w:type="dxa"/>
            <w:shd w:val="clear" w:color="auto" w:fill="auto"/>
          </w:tcPr>
          <w:p w14:paraId="05121AB2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296BFE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50364-92 «Концентраты пищевые. Напитки кофейные растворимые.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C4E002E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F4C684E" w14:textId="77777777" w:rsidTr="001C4F10">
        <w:tc>
          <w:tcPr>
            <w:tcW w:w="562" w:type="dxa"/>
            <w:shd w:val="clear" w:color="auto" w:fill="auto"/>
          </w:tcPr>
          <w:p w14:paraId="1987550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7D5EB6B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50228-92 «Восточные сладости мучные.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4B56E11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F9B39C9" w14:textId="77777777" w:rsidTr="001C4F10">
        <w:tc>
          <w:tcPr>
            <w:tcW w:w="562" w:type="dxa"/>
            <w:shd w:val="clear" w:color="auto" w:fill="auto"/>
          </w:tcPr>
          <w:p w14:paraId="5ADAF15D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C6A5DF8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57607-2017 "Изделие хлебобулочное из пшеничной муки. Хлеб сдобный в упаковке.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7A3BD20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7A90D01" w14:textId="77777777" w:rsidTr="001C4F10">
        <w:tc>
          <w:tcPr>
            <w:tcW w:w="562" w:type="dxa"/>
            <w:shd w:val="clear" w:color="auto" w:fill="auto"/>
          </w:tcPr>
          <w:p w14:paraId="2104A099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991D97C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57609-2017 «Изделие булочное ржано-пшеничное сдобное. Лепешка «Ржаная».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B5143F5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36B57F28" w14:textId="77777777" w:rsidTr="001C4F10">
        <w:tc>
          <w:tcPr>
            <w:tcW w:w="562" w:type="dxa"/>
            <w:shd w:val="clear" w:color="auto" w:fill="auto"/>
          </w:tcPr>
          <w:p w14:paraId="2B64DB12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735172E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57610-2017 «Изделие хлебобулочное пшенично-ржаное. Хлеб «Карельский».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AC73127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6F1F5C03" w14:textId="77777777" w:rsidTr="001C4F10">
        <w:tc>
          <w:tcPr>
            <w:tcW w:w="562" w:type="dxa"/>
            <w:shd w:val="clear" w:color="auto" w:fill="auto"/>
          </w:tcPr>
          <w:p w14:paraId="6BDC0123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2249339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57935-2017 «Изделие булочное из пшеничной муки сдобное. «Булочка повышенной калорийности»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030E720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39BA590" w14:textId="77777777" w:rsidTr="001C4F10">
        <w:tc>
          <w:tcPr>
            <w:tcW w:w="562" w:type="dxa"/>
            <w:shd w:val="clear" w:color="auto" w:fill="auto"/>
          </w:tcPr>
          <w:p w14:paraId="2119D16F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684583A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57936-2017 «Изделие булочное из пшеничной муки сдобное. Хлебец «Ленинградский».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E399F28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6B3CA71" w14:textId="77777777" w:rsidTr="001C4F10">
        <w:tc>
          <w:tcPr>
            <w:tcW w:w="562" w:type="dxa"/>
            <w:shd w:val="clear" w:color="auto" w:fill="auto"/>
          </w:tcPr>
          <w:p w14:paraId="552B4B98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8FFEE97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57937-2017 «Изделие булочное из пшеничной муки сдобное. Батончик к чаю.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D711809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0463978D" w14:textId="77777777" w:rsidTr="001C4F10">
        <w:tc>
          <w:tcPr>
            <w:tcW w:w="562" w:type="dxa"/>
            <w:shd w:val="clear" w:color="auto" w:fill="auto"/>
          </w:tcPr>
          <w:p w14:paraId="7A6A1B3A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53A37987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58161-2018 «Изделия хлебобулочные для детского питания.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17A1AD1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E81E3D5" w14:textId="77777777" w:rsidTr="001C4F10">
        <w:tc>
          <w:tcPr>
            <w:tcW w:w="562" w:type="dxa"/>
            <w:shd w:val="clear" w:color="auto" w:fill="auto"/>
          </w:tcPr>
          <w:p w14:paraId="7BB9A49B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1BECCAD8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58233-2018 «Хлеб из пшеничной муки.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62E6FBF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7DA06148" w14:textId="77777777" w:rsidTr="001C4F10">
        <w:tc>
          <w:tcPr>
            <w:tcW w:w="562" w:type="dxa"/>
            <w:shd w:val="clear" w:color="auto" w:fill="auto"/>
          </w:tcPr>
          <w:p w14:paraId="780E1600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4F6F03F9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58390-2019 «Соя пророщенная пищевая.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0F8389A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1754F184" w14:textId="77777777" w:rsidTr="001C4F10">
        <w:tc>
          <w:tcPr>
            <w:tcW w:w="562" w:type="dxa"/>
            <w:shd w:val="clear" w:color="auto" w:fill="auto"/>
          </w:tcPr>
          <w:p w14:paraId="0CC0F262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611F4A61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58425-2019 «Зерно плющеное консервированное.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8754E99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1C4F10" w14:paraId="42FAC9A3" w14:textId="77777777" w:rsidTr="001C4F10">
        <w:tc>
          <w:tcPr>
            <w:tcW w:w="562" w:type="dxa"/>
            <w:shd w:val="clear" w:color="auto" w:fill="auto"/>
          </w:tcPr>
          <w:p w14:paraId="30C215B1" w14:textId="77777777" w:rsidR="004771F9" w:rsidRPr="001C4F10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20C6FEBF" w14:textId="77777777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Р 57989-2017 «Продукция пищевая специализированная. Методы выявления патогенных микроорганизмов на основе полимеразной цепной реакции»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D2797E4" w14:textId="77777777" w:rsidR="004771F9" w:rsidRPr="001C4F10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9939EB" w14:paraId="688DD6FC" w14:textId="77777777" w:rsidTr="001C4F10">
        <w:tc>
          <w:tcPr>
            <w:tcW w:w="562" w:type="dxa"/>
            <w:shd w:val="clear" w:color="auto" w:fill="auto"/>
          </w:tcPr>
          <w:p w14:paraId="06882574" w14:textId="77777777" w:rsidR="004771F9" w:rsidRPr="009939EB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0117FB9" w14:textId="7CBF61BD" w:rsidR="004771F9" w:rsidRPr="009939EB" w:rsidRDefault="004771F9" w:rsidP="00477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C4F1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ГОСТ Р 70337-2022 </w:t>
            </w:r>
            <w:r w:rsidRPr="001C4F1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kk-KZ"/>
                <w14:ligatures w14:val="none"/>
              </w:rPr>
              <w:t>«</w:t>
            </w:r>
            <w:r w:rsidRPr="001C4F1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Шоколад. Общие технические условия</w:t>
            </w:r>
            <w:r w:rsidRPr="001C4F1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kk-KZ"/>
                <w14:ligatures w14:val="none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A5DB8F8" w14:textId="77777777" w:rsidR="004771F9" w:rsidRPr="009939EB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9939EB" w14:paraId="4B85076D" w14:textId="77777777" w:rsidTr="001C4F10">
        <w:tc>
          <w:tcPr>
            <w:tcW w:w="562" w:type="dxa"/>
            <w:shd w:val="clear" w:color="auto" w:fill="auto"/>
          </w:tcPr>
          <w:p w14:paraId="0E1E1AF6" w14:textId="77777777" w:rsidR="004771F9" w:rsidRPr="009939EB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33FD0A69" w14:textId="5E7579C3" w:rsidR="004771F9" w:rsidRPr="001C4F10" w:rsidRDefault="004771F9" w:rsidP="004771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ГОСТ Р 56962-2016</w:t>
            </w:r>
            <w:r>
              <w:t xml:space="preserve"> «</w:t>
            </w:r>
            <w:r w:rsidRPr="0005581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Рыба, нерыбные объекты и продукция из них. Метод определения остаточного содержания трифенилметановых красителей с помощью </w:t>
            </w:r>
            <w:proofErr w:type="spellStart"/>
            <w:r w:rsidRPr="0005581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сверхвысокоэффективной</w:t>
            </w:r>
            <w:proofErr w:type="spellEnd"/>
            <w:r w:rsidRPr="0005581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жидкостной хроматографии с времяпролетным масс-спектрометрическим детектором высокого разрешения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D853D15" w14:textId="77777777" w:rsidR="004771F9" w:rsidRPr="009939EB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771F9" w:rsidRPr="009939EB" w14:paraId="603468A4" w14:textId="77777777" w:rsidTr="001C4F10">
        <w:tc>
          <w:tcPr>
            <w:tcW w:w="562" w:type="dxa"/>
            <w:shd w:val="clear" w:color="auto" w:fill="auto"/>
          </w:tcPr>
          <w:p w14:paraId="279AA65A" w14:textId="77777777" w:rsidR="004771F9" w:rsidRPr="009939EB" w:rsidRDefault="004771F9" w:rsidP="004771F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  <w:vAlign w:val="bottom"/>
          </w:tcPr>
          <w:p w14:paraId="72EC8F40" w14:textId="241A44E8" w:rsidR="004771F9" w:rsidRDefault="004771F9" w:rsidP="004771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ГОСТ Р 57024-2016 </w:t>
            </w:r>
            <w:r>
              <w:t>«</w:t>
            </w:r>
            <w:r w:rsidRPr="0005581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Рыба. Метод определения остаточного содержания производных </w:t>
            </w:r>
            <w:proofErr w:type="spellStart"/>
            <w:r w:rsidRPr="0005581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бензоилмочевины</w:t>
            </w:r>
            <w:proofErr w:type="spellEnd"/>
            <w:r w:rsidRPr="0005581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с помощью </w:t>
            </w:r>
            <w:proofErr w:type="spellStart"/>
            <w:r w:rsidRPr="0005581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сверхвысокоэффективной</w:t>
            </w:r>
            <w:proofErr w:type="spellEnd"/>
            <w:r w:rsidRPr="0005581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жидкостной хроматографии с времяпролетным масс-спектрометрическим детектором высокого разрешения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840922B" w14:textId="77777777" w:rsidR="004771F9" w:rsidRPr="009939EB" w:rsidRDefault="004771F9" w:rsidP="0047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3D401237" w14:textId="77777777" w:rsidR="001C4F10" w:rsidRDefault="001C4F10"/>
    <w:sectPr w:rsidR="001C4F10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23.07.2024 09:49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23.07.2024 15:11 Қазбек Нүрбек Даниярұлы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23.07.2024 15:44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24.07.2024 18:18.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Мухайменова М.Ш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C37E6"/>
    <w:multiLevelType w:val="hybridMultilevel"/>
    <w:tmpl w:val="1754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65D0E"/>
    <w:multiLevelType w:val="hybridMultilevel"/>
    <w:tmpl w:val="57A485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BB4"/>
    <w:rsid w:val="0005581D"/>
    <w:rsid w:val="00161B05"/>
    <w:rsid w:val="001C4F10"/>
    <w:rsid w:val="002D1E64"/>
    <w:rsid w:val="004771F9"/>
    <w:rsid w:val="004A0B73"/>
    <w:rsid w:val="004C065B"/>
    <w:rsid w:val="005A7305"/>
    <w:rsid w:val="007C0372"/>
    <w:rsid w:val="009939EB"/>
    <w:rsid w:val="00B06B05"/>
    <w:rsid w:val="00BB4B1B"/>
    <w:rsid w:val="00C8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9F58D"/>
  <w15:chartTrackingRefBased/>
  <w15:docId w15:val="{E390DC28-192B-4C07-96D2-A744E475E939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C4F10"/>
  </w:style>
  <w:style w:type="numbering" w:customStyle="1" w:styleId="11">
    <w:name w:val="Нет списка11"/>
    <w:next w:val="a2"/>
    <w:uiPriority w:val="99"/>
    <w:semiHidden/>
    <w:unhideWhenUsed/>
    <w:rsid w:val="001C4F10"/>
  </w:style>
  <w:style w:type="paragraph" w:styleId="a3">
    <w:name w:val="header"/>
    <w:basedOn w:val="a"/>
    <w:link w:val="a4"/>
    <w:uiPriority w:val="99"/>
    <w:rsid w:val="001C4F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4">
    <w:name w:val="Верхний колонтитул Знак"/>
    <w:basedOn w:val="a0"/>
    <w:link w:val="a3"/>
    <w:uiPriority w:val="99"/>
    <w:rsid w:val="001C4F10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Normal (Web)"/>
    <w:basedOn w:val="a"/>
    <w:rsid w:val="001C4F10"/>
    <w:pPr>
      <w:spacing w:before="100" w:beforeAutospacing="1" w:after="100" w:afterAutospacing="1" w:line="276" w:lineRule="auto"/>
    </w:pPr>
    <w:rPr>
      <w:rFonts w:ascii="Calibri" w:eastAsia="Times New Roman" w:hAnsi="Calibri" w:cs="Calibri"/>
      <w:kern w:val="0"/>
      <w14:ligatures w14:val="none"/>
    </w:rPr>
  </w:style>
  <w:style w:type="paragraph" w:customStyle="1" w:styleId="Default">
    <w:name w:val="Default"/>
    <w:rsid w:val="001C4F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character" w:customStyle="1" w:styleId="105pt0pt">
    <w:name w:val="Основной текст + 10;5 pt;Интервал 0 pt"/>
    <w:basedOn w:val="a0"/>
    <w:rsid w:val="001C4F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a6">
    <w:name w:val="Основной текст_"/>
    <w:basedOn w:val="a0"/>
    <w:link w:val="10"/>
    <w:rsid w:val="001C4F10"/>
    <w:rPr>
      <w:rFonts w:ascii="Times New Roman" w:eastAsia="Times New Roman" w:hAnsi="Times New Roman" w:cs="Times New Roman"/>
      <w:spacing w:val="9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6"/>
    <w:rsid w:val="001C4F10"/>
    <w:pPr>
      <w:widowControl w:val="0"/>
      <w:shd w:val="clear" w:color="auto" w:fill="FFFFFF"/>
      <w:spacing w:before="420" w:after="540" w:line="0" w:lineRule="atLeast"/>
      <w:jc w:val="both"/>
    </w:pPr>
    <w:rPr>
      <w:rFonts w:ascii="Times New Roman" w:eastAsia="Times New Roman" w:hAnsi="Times New Roman" w:cs="Times New Roman"/>
      <w:spacing w:val="9"/>
      <w:sz w:val="26"/>
      <w:szCs w:val="26"/>
    </w:rPr>
  </w:style>
  <w:style w:type="character" w:customStyle="1" w:styleId="CourierNew125pt0pt">
    <w:name w:val="Основной текст + Courier New;12;5 pt;Полужирный;Интервал 0 pt"/>
    <w:basedOn w:val="a6"/>
    <w:rsid w:val="001C4F10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1C4F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45pt0pt">
    <w:name w:val="Основной текст + 14;5 pt;Интервал 0 pt"/>
    <w:basedOn w:val="a6"/>
    <w:rsid w:val="001C4F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9"/>
      <w:szCs w:val="29"/>
      <w:u w:val="none"/>
      <w:shd w:val="clear" w:color="auto" w:fill="FFFFFF"/>
      <w:lang w:val="ru-RU"/>
    </w:rPr>
  </w:style>
  <w:style w:type="character" w:customStyle="1" w:styleId="14pt0pt">
    <w:name w:val="Основной текст + 14 pt;Интервал 0 pt"/>
    <w:basedOn w:val="a6"/>
    <w:rsid w:val="001C4F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12pt0pt">
    <w:name w:val="Основной текст + 12 pt;Интервал 0 pt"/>
    <w:basedOn w:val="a6"/>
    <w:rsid w:val="001C4F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24pt">
    <w:name w:val="Заголовок №2 + Интервал 4 pt"/>
    <w:basedOn w:val="a0"/>
    <w:rsid w:val="001C4F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9"/>
      <w:w w:val="100"/>
      <w:position w:val="0"/>
      <w:sz w:val="26"/>
      <w:szCs w:val="26"/>
      <w:u w:val="none"/>
      <w:lang w:val="ru-RU"/>
    </w:rPr>
  </w:style>
  <w:style w:type="paragraph" w:styleId="a7">
    <w:name w:val="List Paragraph"/>
    <w:basedOn w:val="a"/>
    <w:uiPriority w:val="34"/>
    <w:qFormat/>
    <w:rsid w:val="001C4F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harStyle5">
    <w:name w:val="Char Style 5"/>
    <w:basedOn w:val="a0"/>
    <w:link w:val="Style4"/>
    <w:rsid w:val="001C4F10"/>
    <w:rPr>
      <w:sz w:val="23"/>
      <w:szCs w:val="23"/>
      <w:shd w:val="clear" w:color="auto" w:fill="FFFFFF"/>
    </w:rPr>
  </w:style>
  <w:style w:type="paragraph" w:customStyle="1" w:styleId="Style4">
    <w:name w:val="Style 4"/>
    <w:basedOn w:val="a"/>
    <w:link w:val="CharStyle5"/>
    <w:rsid w:val="001C4F10"/>
    <w:pPr>
      <w:widowControl w:val="0"/>
      <w:shd w:val="clear" w:color="auto" w:fill="FFFFFF"/>
      <w:spacing w:after="0" w:line="0" w:lineRule="atLeast"/>
      <w:jc w:val="both"/>
    </w:pPr>
    <w:rPr>
      <w:sz w:val="23"/>
      <w:szCs w:val="23"/>
    </w:rPr>
  </w:style>
  <w:style w:type="paragraph" w:styleId="a8">
    <w:name w:val="Balloon Text"/>
    <w:basedOn w:val="a"/>
    <w:link w:val="a9"/>
    <w:uiPriority w:val="99"/>
    <w:semiHidden/>
    <w:unhideWhenUsed/>
    <w:rsid w:val="001C4F10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1C4F10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table" w:styleId="aa">
    <w:name w:val="Table Grid"/>
    <w:basedOn w:val="a1"/>
    <w:uiPriority w:val="39"/>
    <w:rsid w:val="001C4F1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4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87" Type="http://schemas.openxmlformats.org/officeDocument/2006/relationships/image" Target="media/image987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BEDB6-CE22-49E1-BC41-8F62753DA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4781</Words>
  <Characters>27258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 Kravchenko</dc:creator>
  <cp:keywords/>
  <dc:description/>
  <cp:lastModifiedBy>Mukhaymenova Madina</cp:lastModifiedBy>
  <cp:revision>2</cp:revision>
  <dcterms:created xsi:type="dcterms:W3CDTF">2024-07-22T13:43:00Z</dcterms:created>
  <dcterms:modified xsi:type="dcterms:W3CDTF">2024-07-22T13:43:00Z</dcterms:modified>
</cp:coreProperties>
</file>